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15CAF" w14:textId="77777777" w:rsidR="009B21DD" w:rsidRDefault="009B21DD" w:rsidP="00343FA4">
      <w:pPr>
        <w:jc w:val="center"/>
        <w:rPr>
          <w:rFonts w:ascii="Arial" w:hAnsi="Arial" w:cs="Arial"/>
          <w:b/>
          <w:sz w:val="24"/>
          <w:szCs w:val="24"/>
        </w:rPr>
      </w:pPr>
    </w:p>
    <w:p w14:paraId="72B15CB0" w14:textId="77777777" w:rsidR="009B21DD" w:rsidRDefault="009B21DD" w:rsidP="009B21DD">
      <w:pPr>
        <w:jc w:val="center"/>
        <w:rPr>
          <w:rFonts w:ascii="Arial" w:hAnsi="Arial" w:cs="Arial"/>
          <w:b/>
          <w:sz w:val="72"/>
          <w:szCs w:val="72"/>
          <w:lang w:val="en-US"/>
        </w:rPr>
      </w:pPr>
    </w:p>
    <w:p w14:paraId="72B15CB1" w14:textId="77777777" w:rsidR="009B21DD" w:rsidRDefault="009B21DD" w:rsidP="009B21DD">
      <w:pPr>
        <w:jc w:val="center"/>
        <w:rPr>
          <w:rFonts w:ascii="Arial" w:hAnsi="Arial" w:cs="Arial"/>
          <w:b/>
          <w:sz w:val="72"/>
          <w:szCs w:val="72"/>
          <w:lang w:val="en-US"/>
        </w:rPr>
      </w:pPr>
    </w:p>
    <w:p w14:paraId="72B15CB2" w14:textId="77777777" w:rsidR="009B21DD" w:rsidRPr="009B21DD" w:rsidRDefault="009B21DD" w:rsidP="009B21DD">
      <w:pPr>
        <w:jc w:val="center"/>
        <w:rPr>
          <w:rFonts w:ascii="Arial" w:hAnsi="Arial" w:cs="Arial"/>
          <w:b/>
          <w:sz w:val="72"/>
          <w:szCs w:val="72"/>
          <w:lang w:val="en-US"/>
        </w:rPr>
      </w:pPr>
      <w:r w:rsidRPr="009B21DD">
        <w:rPr>
          <w:rFonts w:ascii="Arial" w:hAnsi="Arial" w:cs="Arial"/>
          <w:b/>
          <w:sz w:val="72"/>
          <w:szCs w:val="72"/>
          <w:lang w:val="en-US"/>
        </w:rPr>
        <w:t xml:space="preserve">YOUNG FOUNDATIONS </w:t>
      </w:r>
    </w:p>
    <w:p w14:paraId="72B15CB3" w14:textId="77777777" w:rsidR="009B21DD" w:rsidRPr="009B21DD" w:rsidRDefault="009B21DD" w:rsidP="009B21DD">
      <w:pPr>
        <w:jc w:val="center"/>
        <w:rPr>
          <w:b/>
          <w:sz w:val="56"/>
          <w:szCs w:val="56"/>
          <w:lang w:val="en-US"/>
        </w:rPr>
      </w:pPr>
    </w:p>
    <w:p w14:paraId="72B15CB4" w14:textId="77777777" w:rsidR="009B21DD" w:rsidRDefault="009B21DD" w:rsidP="009B21DD">
      <w:pPr>
        <w:jc w:val="center"/>
        <w:rPr>
          <w:rFonts w:ascii="Arial" w:hAnsi="Arial" w:cs="Arial"/>
          <w:b/>
          <w:sz w:val="56"/>
          <w:szCs w:val="56"/>
          <w:lang w:val="en-US"/>
        </w:rPr>
      </w:pPr>
      <w:r>
        <w:rPr>
          <w:rFonts w:ascii="Arial" w:hAnsi="Arial" w:cs="Arial"/>
          <w:b/>
          <w:sz w:val="56"/>
          <w:szCs w:val="56"/>
          <w:lang w:val="en-US"/>
        </w:rPr>
        <w:t xml:space="preserve">SPECIAL EDUCATIONAL NEEDS </w:t>
      </w:r>
      <w:r w:rsidRPr="009B21DD">
        <w:rPr>
          <w:rFonts w:ascii="Arial" w:hAnsi="Arial" w:cs="Arial"/>
          <w:b/>
          <w:sz w:val="56"/>
          <w:szCs w:val="56"/>
          <w:lang w:val="en-US"/>
        </w:rPr>
        <w:t>POLICY</w:t>
      </w:r>
    </w:p>
    <w:p w14:paraId="72B15CB5" w14:textId="77777777" w:rsidR="00C307A5" w:rsidRDefault="00C307A5" w:rsidP="009B21DD">
      <w:pPr>
        <w:jc w:val="center"/>
        <w:rPr>
          <w:rFonts w:ascii="Arial" w:hAnsi="Arial" w:cs="Arial"/>
          <w:b/>
          <w:sz w:val="56"/>
          <w:szCs w:val="56"/>
          <w:lang w:val="en-US"/>
        </w:rPr>
      </w:pPr>
    </w:p>
    <w:p w14:paraId="72B15CB6" w14:textId="77777777" w:rsidR="00935405" w:rsidRDefault="00935405" w:rsidP="009B21DD">
      <w:pPr>
        <w:jc w:val="center"/>
        <w:rPr>
          <w:rFonts w:ascii="Arial" w:hAnsi="Arial" w:cs="Arial"/>
          <w:b/>
          <w:sz w:val="56"/>
          <w:szCs w:val="56"/>
          <w:lang w:val="en-US"/>
        </w:rPr>
      </w:pPr>
      <w:r>
        <w:rPr>
          <w:rFonts w:ascii="Arial" w:hAnsi="Arial" w:cs="Arial"/>
          <w:b/>
          <w:sz w:val="56"/>
          <w:szCs w:val="56"/>
          <w:lang w:val="en-US"/>
        </w:rPr>
        <w:t>Mortimer House</w:t>
      </w:r>
      <w:r w:rsidR="00CB25B4">
        <w:rPr>
          <w:rFonts w:ascii="Arial" w:hAnsi="Arial" w:cs="Arial"/>
          <w:b/>
          <w:sz w:val="56"/>
          <w:szCs w:val="56"/>
          <w:lang w:val="en-US"/>
        </w:rPr>
        <w:t>/Valley House</w:t>
      </w:r>
    </w:p>
    <w:p w14:paraId="72B15CB7" w14:textId="77777777" w:rsidR="00C307A5" w:rsidRDefault="00C307A5" w:rsidP="009B21DD">
      <w:pPr>
        <w:jc w:val="center"/>
        <w:rPr>
          <w:rFonts w:ascii="Arial" w:hAnsi="Arial" w:cs="Arial"/>
          <w:b/>
          <w:sz w:val="56"/>
          <w:szCs w:val="56"/>
          <w:lang w:val="en-US"/>
        </w:rPr>
      </w:pPr>
      <w:proofErr w:type="gramStart"/>
      <w:r>
        <w:rPr>
          <w:rFonts w:ascii="Arial" w:hAnsi="Arial" w:cs="Arial"/>
          <w:b/>
          <w:sz w:val="56"/>
          <w:szCs w:val="56"/>
          <w:lang w:val="en-US"/>
        </w:rPr>
        <w:t>Stepping Stones</w:t>
      </w:r>
      <w:proofErr w:type="gramEnd"/>
    </w:p>
    <w:p w14:paraId="72B15CB8" w14:textId="77777777" w:rsidR="009B21DD" w:rsidRDefault="009B21DD" w:rsidP="009B21DD">
      <w:pPr>
        <w:jc w:val="center"/>
        <w:rPr>
          <w:rFonts w:ascii="Arial" w:hAnsi="Arial" w:cs="Arial"/>
          <w:b/>
          <w:sz w:val="56"/>
          <w:szCs w:val="56"/>
          <w:lang w:val="en-US"/>
        </w:rPr>
      </w:pPr>
    </w:p>
    <w:p w14:paraId="72B15CB9" w14:textId="77777777" w:rsidR="009B21DD" w:rsidRDefault="009B21DD" w:rsidP="009B21DD">
      <w:pPr>
        <w:jc w:val="center"/>
        <w:rPr>
          <w:rFonts w:ascii="Arial" w:hAnsi="Arial" w:cs="Arial"/>
          <w:b/>
          <w:sz w:val="56"/>
          <w:szCs w:val="56"/>
          <w:lang w:val="en-US"/>
        </w:rPr>
      </w:pPr>
    </w:p>
    <w:p w14:paraId="72B15CBA" w14:textId="77777777" w:rsidR="009B21DD" w:rsidRDefault="009B21DD" w:rsidP="009B21DD">
      <w:pPr>
        <w:jc w:val="center"/>
        <w:rPr>
          <w:rFonts w:ascii="Arial" w:hAnsi="Arial" w:cs="Arial"/>
          <w:b/>
          <w:sz w:val="56"/>
          <w:szCs w:val="56"/>
          <w:lang w:val="en-US"/>
        </w:rPr>
      </w:pPr>
    </w:p>
    <w:tbl>
      <w:tblPr>
        <w:tblW w:w="8729"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1E0" w:firstRow="1" w:lastRow="1" w:firstColumn="1" w:lastColumn="1" w:noHBand="0" w:noVBand="0"/>
      </w:tblPr>
      <w:tblGrid>
        <w:gridCol w:w="8729"/>
      </w:tblGrid>
      <w:tr w:rsidR="009B21DD" w14:paraId="72B15CC0" w14:textId="77777777" w:rsidTr="009B21DD">
        <w:tc>
          <w:tcPr>
            <w:tcW w:w="8729" w:type="dxa"/>
          </w:tcPr>
          <w:p w14:paraId="72B15CBB" w14:textId="77777777" w:rsidR="009B21DD" w:rsidRPr="009B21DD" w:rsidRDefault="009B21DD" w:rsidP="009B21DD">
            <w:pPr>
              <w:pStyle w:val="Heading1"/>
              <w:jc w:val="center"/>
              <w:rPr>
                <w:b/>
                <w:sz w:val="22"/>
                <w:szCs w:val="22"/>
              </w:rPr>
            </w:pPr>
            <w:r w:rsidRPr="009B21DD">
              <w:rPr>
                <w:b/>
                <w:sz w:val="22"/>
                <w:szCs w:val="22"/>
              </w:rPr>
              <w:t>YOUNG FOUNDATIONS LIMITED – EDUCATION POLICIES AND PROCEDURES</w:t>
            </w:r>
          </w:p>
          <w:p w14:paraId="72B15CBC" w14:textId="77777777" w:rsidR="009B21DD" w:rsidRDefault="009B21DD" w:rsidP="00CB25B4">
            <w:pPr>
              <w:rPr>
                <w:rFonts w:ascii="Arial" w:hAnsi="Arial" w:cs="Arial"/>
                <w:sz w:val="22"/>
                <w:szCs w:val="22"/>
              </w:rPr>
            </w:pPr>
          </w:p>
          <w:p w14:paraId="72B15CBD" w14:textId="77777777" w:rsidR="009B21DD" w:rsidRDefault="009B21DD" w:rsidP="00CB25B4">
            <w:pPr>
              <w:rPr>
                <w:rFonts w:ascii="Arial" w:hAnsi="Arial" w:cs="Arial"/>
                <w:b/>
                <w:sz w:val="22"/>
                <w:szCs w:val="22"/>
              </w:rPr>
            </w:pPr>
            <w:r>
              <w:rPr>
                <w:rFonts w:ascii="Arial" w:hAnsi="Arial" w:cs="Arial"/>
                <w:b/>
                <w:sz w:val="22"/>
                <w:szCs w:val="22"/>
              </w:rPr>
              <w:t>TITLE:    SPECIAL EDUCATIONA</w:t>
            </w:r>
            <w:r w:rsidR="00935405">
              <w:rPr>
                <w:rFonts w:ascii="Arial" w:hAnsi="Arial" w:cs="Arial"/>
                <w:b/>
                <w:sz w:val="22"/>
                <w:szCs w:val="22"/>
              </w:rPr>
              <w:t>L NEEDS                  ISSUE 3: Oct 18</w:t>
            </w:r>
          </w:p>
          <w:p w14:paraId="72B15CBE" w14:textId="77777777" w:rsidR="009B21DD" w:rsidRDefault="009B21DD" w:rsidP="00CB25B4">
            <w:pPr>
              <w:rPr>
                <w:rFonts w:ascii="Arial" w:hAnsi="Arial" w:cs="Arial"/>
                <w:b/>
                <w:sz w:val="22"/>
                <w:szCs w:val="22"/>
              </w:rPr>
            </w:pPr>
            <w:r>
              <w:rPr>
                <w:rFonts w:ascii="Arial" w:hAnsi="Arial" w:cs="Arial"/>
                <w:b/>
                <w:sz w:val="22"/>
                <w:szCs w:val="22"/>
              </w:rPr>
              <w:t xml:space="preserve">               </w:t>
            </w:r>
          </w:p>
          <w:p w14:paraId="72B15CBF" w14:textId="4D5FFFA7" w:rsidR="009B21DD" w:rsidRDefault="009B21DD" w:rsidP="00CC2307">
            <w:r>
              <w:rPr>
                <w:rFonts w:ascii="Arial" w:hAnsi="Arial" w:cs="Arial"/>
                <w:b/>
                <w:sz w:val="22"/>
                <w:szCs w:val="22"/>
              </w:rPr>
              <w:t>COMPILED BY:   POLICY TEAM</w:t>
            </w:r>
            <w:r w:rsidR="00CC2307">
              <w:rPr>
                <w:rFonts w:ascii="Arial" w:hAnsi="Arial" w:cs="Arial"/>
                <w:b/>
                <w:sz w:val="22"/>
                <w:szCs w:val="22"/>
              </w:rPr>
              <w:t>/HEAD OF ED</w:t>
            </w:r>
            <w:r>
              <w:rPr>
                <w:rFonts w:ascii="Arial" w:hAnsi="Arial" w:cs="Arial"/>
                <w:b/>
                <w:sz w:val="22"/>
                <w:szCs w:val="22"/>
              </w:rPr>
              <w:t xml:space="preserve">       </w:t>
            </w:r>
            <w:r w:rsidR="00935405">
              <w:rPr>
                <w:rFonts w:ascii="Arial" w:hAnsi="Arial" w:cs="Arial"/>
                <w:b/>
                <w:sz w:val="22"/>
                <w:szCs w:val="22"/>
              </w:rPr>
              <w:t xml:space="preserve">      REVIEW DATE: </w:t>
            </w:r>
            <w:r w:rsidR="00D0735D">
              <w:rPr>
                <w:rFonts w:ascii="Arial" w:hAnsi="Arial" w:cs="Arial"/>
                <w:b/>
                <w:sz w:val="22"/>
                <w:szCs w:val="22"/>
              </w:rPr>
              <w:t xml:space="preserve">Aug </w:t>
            </w:r>
            <w:r w:rsidR="00935405">
              <w:rPr>
                <w:rFonts w:ascii="Arial" w:hAnsi="Arial" w:cs="Arial"/>
                <w:b/>
                <w:sz w:val="22"/>
                <w:szCs w:val="22"/>
              </w:rPr>
              <w:t>202</w:t>
            </w:r>
            <w:r w:rsidR="00D0735D">
              <w:rPr>
                <w:rFonts w:ascii="Arial" w:hAnsi="Arial" w:cs="Arial"/>
                <w:b/>
                <w:sz w:val="22"/>
                <w:szCs w:val="22"/>
              </w:rPr>
              <w:t>1</w:t>
            </w:r>
          </w:p>
        </w:tc>
      </w:tr>
    </w:tbl>
    <w:p w14:paraId="72B15CC1" w14:textId="77777777" w:rsidR="009B21DD" w:rsidRDefault="009B21DD">
      <w:pPr>
        <w:rPr>
          <w:rFonts w:ascii="Arial" w:hAnsi="Arial" w:cs="Arial"/>
          <w:b/>
          <w:sz w:val="24"/>
          <w:szCs w:val="24"/>
        </w:rPr>
      </w:pPr>
    </w:p>
    <w:p w14:paraId="72B15CC2" w14:textId="77777777" w:rsidR="00343FA4" w:rsidRDefault="00343FA4">
      <w:pPr>
        <w:rPr>
          <w:rFonts w:cs="Arial"/>
          <w:sz w:val="22"/>
          <w:szCs w:val="22"/>
        </w:rPr>
      </w:pPr>
    </w:p>
    <w:p w14:paraId="72B15CC3" w14:textId="77777777" w:rsidR="00C307A5" w:rsidRDefault="00C307A5" w:rsidP="009B21DD">
      <w:pPr>
        <w:jc w:val="both"/>
        <w:rPr>
          <w:rFonts w:ascii="Arial" w:hAnsi="Arial" w:cs="Arial"/>
          <w:b/>
          <w:sz w:val="24"/>
          <w:szCs w:val="24"/>
        </w:rPr>
      </w:pPr>
    </w:p>
    <w:p w14:paraId="72B15CC4" w14:textId="77777777" w:rsidR="00C307A5" w:rsidRDefault="00C307A5" w:rsidP="009B21DD">
      <w:pPr>
        <w:jc w:val="both"/>
        <w:rPr>
          <w:rFonts w:ascii="Arial" w:hAnsi="Arial" w:cs="Arial"/>
          <w:b/>
          <w:sz w:val="24"/>
          <w:szCs w:val="24"/>
        </w:rPr>
      </w:pPr>
    </w:p>
    <w:p w14:paraId="72B15CC5" w14:textId="77777777" w:rsidR="00C307A5" w:rsidRDefault="00C307A5" w:rsidP="009B21DD">
      <w:pPr>
        <w:jc w:val="both"/>
        <w:rPr>
          <w:rFonts w:ascii="Arial" w:hAnsi="Arial" w:cs="Arial"/>
          <w:b/>
          <w:sz w:val="24"/>
          <w:szCs w:val="24"/>
        </w:rPr>
      </w:pPr>
    </w:p>
    <w:p w14:paraId="72B15CC6" w14:textId="77777777" w:rsidR="00CB25B4" w:rsidRDefault="00CB25B4" w:rsidP="009B21DD">
      <w:pPr>
        <w:jc w:val="both"/>
        <w:rPr>
          <w:rFonts w:ascii="Arial" w:hAnsi="Arial" w:cs="Arial"/>
          <w:b/>
          <w:sz w:val="24"/>
          <w:szCs w:val="24"/>
        </w:rPr>
      </w:pPr>
    </w:p>
    <w:p w14:paraId="72B15CC7" w14:textId="77777777" w:rsidR="00CB25B4" w:rsidRDefault="00CB25B4" w:rsidP="009B21DD">
      <w:pPr>
        <w:jc w:val="both"/>
        <w:rPr>
          <w:rFonts w:ascii="Arial" w:hAnsi="Arial" w:cs="Arial"/>
          <w:b/>
          <w:sz w:val="24"/>
          <w:szCs w:val="24"/>
        </w:rPr>
      </w:pPr>
    </w:p>
    <w:p w14:paraId="72B15CC8" w14:textId="77777777" w:rsidR="001053D4" w:rsidRPr="009B21DD" w:rsidRDefault="00343FA4" w:rsidP="009B21DD">
      <w:pPr>
        <w:jc w:val="both"/>
        <w:rPr>
          <w:rFonts w:ascii="Arial" w:hAnsi="Arial" w:cs="Arial"/>
          <w:b/>
          <w:sz w:val="24"/>
          <w:szCs w:val="24"/>
        </w:rPr>
      </w:pPr>
      <w:r w:rsidRPr="009B21DD">
        <w:rPr>
          <w:rFonts w:ascii="Arial" w:hAnsi="Arial" w:cs="Arial"/>
          <w:b/>
          <w:sz w:val="24"/>
          <w:szCs w:val="24"/>
        </w:rPr>
        <w:t>Introduction</w:t>
      </w:r>
      <w:r w:rsidR="009B21DD" w:rsidRPr="009B21DD">
        <w:rPr>
          <w:rFonts w:ascii="Arial" w:hAnsi="Arial" w:cs="Arial"/>
          <w:b/>
          <w:sz w:val="24"/>
          <w:szCs w:val="24"/>
        </w:rPr>
        <w:t>:</w:t>
      </w:r>
    </w:p>
    <w:p w14:paraId="72B15CC9" w14:textId="77777777" w:rsidR="009B21DD" w:rsidRPr="00343FA4" w:rsidRDefault="009B21DD" w:rsidP="009B21DD">
      <w:pPr>
        <w:jc w:val="both"/>
        <w:rPr>
          <w:rFonts w:ascii="Arial" w:hAnsi="Arial" w:cs="Arial"/>
          <w:b/>
          <w:sz w:val="22"/>
          <w:szCs w:val="22"/>
        </w:rPr>
      </w:pPr>
    </w:p>
    <w:p w14:paraId="72B15CCA" w14:textId="77777777" w:rsidR="00A97DDC" w:rsidRPr="00C80A19" w:rsidRDefault="00A97DDC" w:rsidP="009B21DD">
      <w:pPr>
        <w:jc w:val="both"/>
        <w:rPr>
          <w:rFonts w:ascii="Arial" w:hAnsi="Arial" w:cs="Arial"/>
          <w:sz w:val="22"/>
          <w:szCs w:val="22"/>
        </w:rPr>
      </w:pPr>
      <w:r w:rsidRPr="00C80A19">
        <w:rPr>
          <w:rFonts w:ascii="Arial" w:hAnsi="Arial" w:cs="Arial"/>
          <w:sz w:val="22"/>
          <w:szCs w:val="22"/>
        </w:rPr>
        <w:t xml:space="preserve">This policy is constructed in line with the requirements set out in </w:t>
      </w:r>
      <w:r w:rsidR="00B17216" w:rsidRPr="00C80A19">
        <w:rPr>
          <w:rFonts w:ascii="Arial" w:hAnsi="Arial" w:cs="Arial"/>
          <w:sz w:val="22"/>
          <w:szCs w:val="22"/>
        </w:rPr>
        <w:t>P</w:t>
      </w:r>
      <w:r w:rsidR="007909EE" w:rsidRPr="00C80A19">
        <w:rPr>
          <w:rFonts w:ascii="Arial" w:hAnsi="Arial" w:cs="Arial"/>
          <w:sz w:val="22"/>
          <w:szCs w:val="22"/>
        </w:rPr>
        <w:t xml:space="preserve">art 3 of the </w:t>
      </w:r>
      <w:r w:rsidR="00930610">
        <w:rPr>
          <w:rFonts w:ascii="Arial" w:hAnsi="Arial" w:cs="Arial"/>
          <w:sz w:val="22"/>
          <w:szCs w:val="22"/>
        </w:rPr>
        <w:t>Student</w:t>
      </w:r>
      <w:r w:rsidR="008C4C5C">
        <w:rPr>
          <w:rFonts w:ascii="Arial" w:hAnsi="Arial" w:cs="Arial"/>
          <w:sz w:val="22"/>
          <w:szCs w:val="22"/>
        </w:rPr>
        <w:t>’s</w:t>
      </w:r>
      <w:r w:rsidR="007909EE" w:rsidRPr="00C80A19">
        <w:rPr>
          <w:rFonts w:ascii="Arial" w:hAnsi="Arial" w:cs="Arial"/>
          <w:sz w:val="22"/>
          <w:szCs w:val="22"/>
        </w:rPr>
        <w:t xml:space="preserve"> and Families Bill</w:t>
      </w:r>
      <w:r w:rsidR="00B17216" w:rsidRPr="00C80A19">
        <w:rPr>
          <w:rFonts w:ascii="Arial" w:hAnsi="Arial" w:cs="Arial"/>
          <w:sz w:val="22"/>
          <w:szCs w:val="22"/>
        </w:rPr>
        <w:t xml:space="preserve"> (2014)</w:t>
      </w:r>
      <w:r w:rsidR="007909EE" w:rsidRPr="00C80A19">
        <w:rPr>
          <w:rFonts w:ascii="Arial" w:hAnsi="Arial" w:cs="Arial"/>
          <w:sz w:val="22"/>
          <w:szCs w:val="22"/>
        </w:rPr>
        <w:t xml:space="preserve"> and associated regulations  </w:t>
      </w:r>
      <w:r w:rsidRPr="00C80A19">
        <w:rPr>
          <w:rFonts w:ascii="Arial" w:hAnsi="Arial" w:cs="Arial"/>
          <w:sz w:val="22"/>
          <w:szCs w:val="22"/>
        </w:rPr>
        <w:t xml:space="preserve">The policy is fully compliant with the </w:t>
      </w:r>
      <w:r w:rsidR="007909EE" w:rsidRPr="00C80A19">
        <w:rPr>
          <w:rFonts w:ascii="Arial" w:hAnsi="Arial" w:cs="Arial"/>
          <w:sz w:val="22"/>
          <w:szCs w:val="22"/>
        </w:rPr>
        <w:t>Draft Special Educational Needs (SEN) Code</w:t>
      </w:r>
      <w:r w:rsidR="005C4725" w:rsidRPr="00C80A19">
        <w:rPr>
          <w:rFonts w:ascii="Arial" w:hAnsi="Arial" w:cs="Arial"/>
          <w:sz w:val="22"/>
          <w:szCs w:val="22"/>
        </w:rPr>
        <w:t xml:space="preserve"> of Practice: for 0 to 25 years (</w:t>
      </w:r>
      <w:r w:rsidR="00CB25B4">
        <w:rPr>
          <w:rFonts w:ascii="Arial" w:hAnsi="Arial" w:cs="Arial"/>
          <w:sz w:val="22"/>
          <w:szCs w:val="22"/>
        </w:rPr>
        <w:t xml:space="preserve">January </w:t>
      </w:r>
      <w:r w:rsidR="00935405">
        <w:rPr>
          <w:rFonts w:ascii="Arial" w:hAnsi="Arial" w:cs="Arial"/>
          <w:sz w:val="22"/>
          <w:szCs w:val="22"/>
        </w:rPr>
        <w:t>2015</w:t>
      </w:r>
      <w:r w:rsidR="005C4725" w:rsidRPr="00C80A19">
        <w:rPr>
          <w:rFonts w:ascii="Arial" w:hAnsi="Arial" w:cs="Arial"/>
          <w:sz w:val="22"/>
          <w:szCs w:val="22"/>
        </w:rPr>
        <w:t>)</w:t>
      </w:r>
    </w:p>
    <w:p w14:paraId="72B15CCB" w14:textId="77777777" w:rsidR="00A97DDC" w:rsidRDefault="00A97DDC" w:rsidP="009B21DD">
      <w:pPr>
        <w:jc w:val="both"/>
        <w:rPr>
          <w:rFonts w:ascii="Arial" w:hAnsi="Arial" w:cs="Arial"/>
          <w:sz w:val="22"/>
          <w:szCs w:val="22"/>
        </w:rPr>
      </w:pPr>
    </w:p>
    <w:p w14:paraId="72B15CCC" w14:textId="77777777" w:rsidR="00D71BC8" w:rsidRDefault="00CB25B4" w:rsidP="009B21DD">
      <w:pPr>
        <w:jc w:val="both"/>
        <w:rPr>
          <w:rFonts w:ascii="Arial" w:hAnsi="Arial" w:cs="Arial"/>
          <w:sz w:val="22"/>
          <w:szCs w:val="22"/>
        </w:rPr>
      </w:pPr>
      <w:r>
        <w:rPr>
          <w:rFonts w:ascii="Arial" w:hAnsi="Arial" w:cs="Arial"/>
          <w:sz w:val="22"/>
          <w:szCs w:val="22"/>
        </w:rPr>
        <w:t xml:space="preserve">For the purposes of </w:t>
      </w:r>
      <w:proofErr w:type="gramStart"/>
      <w:r w:rsidR="00935405">
        <w:rPr>
          <w:rFonts w:ascii="Arial" w:hAnsi="Arial" w:cs="Arial"/>
          <w:sz w:val="22"/>
          <w:szCs w:val="22"/>
        </w:rPr>
        <w:t>Stepping Stones</w:t>
      </w:r>
      <w:proofErr w:type="gramEnd"/>
      <w:r w:rsidR="00935405">
        <w:rPr>
          <w:rFonts w:ascii="Arial" w:hAnsi="Arial" w:cs="Arial"/>
          <w:sz w:val="22"/>
          <w:szCs w:val="22"/>
        </w:rPr>
        <w:t xml:space="preserve"> School</w:t>
      </w:r>
      <w:r w:rsidR="00D71BC8">
        <w:rPr>
          <w:rFonts w:ascii="Arial" w:hAnsi="Arial" w:cs="Arial"/>
          <w:sz w:val="22"/>
          <w:szCs w:val="22"/>
        </w:rPr>
        <w:t xml:space="preserve">, the </w:t>
      </w:r>
      <w:r w:rsidR="00D71BC8" w:rsidRPr="007B02D4">
        <w:rPr>
          <w:rFonts w:ascii="Arial" w:hAnsi="Arial" w:cs="Arial"/>
          <w:b/>
          <w:sz w:val="22"/>
          <w:szCs w:val="22"/>
        </w:rPr>
        <w:t>Head Teacher</w:t>
      </w:r>
      <w:r w:rsidR="007B02D4">
        <w:rPr>
          <w:rFonts w:ascii="Arial" w:hAnsi="Arial" w:cs="Arial"/>
          <w:sz w:val="22"/>
          <w:szCs w:val="22"/>
        </w:rPr>
        <w:t xml:space="preserve"> operates as the school </w:t>
      </w:r>
      <w:proofErr w:type="spellStart"/>
      <w:r w:rsidR="007B02D4">
        <w:rPr>
          <w:rFonts w:ascii="Arial" w:hAnsi="Arial" w:cs="Arial"/>
          <w:sz w:val="22"/>
          <w:szCs w:val="22"/>
        </w:rPr>
        <w:t>SENco</w:t>
      </w:r>
      <w:proofErr w:type="spellEnd"/>
      <w:r w:rsidR="007B02D4">
        <w:rPr>
          <w:rFonts w:ascii="Arial" w:hAnsi="Arial" w:cs="Arial"/>
          <w:sz w:val="22"/>
          <w:szCs w:val="22"/>
        </w:rPr>
        <w:t xml:space="preserve"> and is referred to as such for the purposes of this SEN policy</w:t>
      </w:r>
      <w:r w:rsidR="009B21DD">
        <w:rPr>
          <w:rFonts w:ascii="Arial" w:hAnsi="Arial" w:cs="Arial"/>
          <w:sz w:val="22"/>
          <w:szCs w:val="22"/>
        </w:rPr>
        <w:t>.</w:t>
      </w:r>
      <w:r w:rsidR="007B02D4">
        <w:rPr>
          <w:rFonts w:ascii="Arial" w:hAnsi="Arial" w:cs="Arial"/>
          <w:sz w:val="22"/>
          <w:szCs w:val="22"/>
        </w:rPr>
        <w:t xml:space="preserve"> </w:t>
      </w:r>
    </w:p>
    <w:p w14:paraId="72B15CCD" w14:textId="77777777" w:rsidR="00D71BC8" w:rsidRDefault="00D71BC8" w:rsidP="009B21DD">
      <w:pPr>
        <w:jc w:val="both"/>
        <w:rPr>
          <w:rFonts w:ascii="Arial" w:hAnsi="Arial" w:cs="Arial"/>
          <w:sz w:val="22"/>
          <w:szCs w:val="22"/>
        </w:rPr>
      </w:pPr>
    </w:p>
    <w:p w14:paraId="72B15CCE" w14:textId="77777777" w:rsidR="00343FA4" w:rsidRDefault="00343FA4" w:rsidP="009B21DD">
      <w:pPr>
        <w:jc w:val="both"/>
        <w:rPr>
          <w:rFonts w:ascii="Arial" w:hAnsi="Arial" w:cs="Arial"/>
          <w:sz w:val="22"/>
          <w:szCs w:val="22"/>
        </w:rPr>
      </w:pPr>
    </w:p>
    <w:p w14:paraId="72B15CCF" w14:textId="77777777" w:rsidR="00A97DDC" w:rsidRDefault="00343FA4" w:rsidP="009B21DD">
      <w:pPr>
        <w:jc w:val="both"/>
        <w:rPr>
          <w:rFonts w:ascii="Arial" w:hAnsi="Arial" w:cs="Arial"/>
          <w:b/>
          <w:sz w:val="22"/>
          <w:szCs w:val="22"/>
        </w:rPr>
      </w:pPr>
      <w:r w:rsidRPr="00C80A19">
        <w:rPr>
          <w:rFonts w:ascii="Arial" w:hAnsi="Arial" w:cs="Arial"/>
          <w:b/>
          <w:sz w:val="22"/>
          <w:szCs w:val="22"/>
        </w:rPr>
        <w:t>Basic information about the school’s SEN provision</w:t>
      </w:r>
      <w:r w:rsidR="009B21DD">
        <w:rPr>
          <w:rFonts w:ascii="Arial" w:hAnsi="Arial" w:cs="Arial"/>
          <w:b/>
          <w:sz w:val="22"/>
          <w:szCs w:val="22"/>
        </w:rPr>
        <w:t>:</w:t>
      </w:r>
    </w:p>
    <w:p w14:paraId="72B15CD0" w14:textId="77777777" w:rsidR="009B21DD" w:rsidRDefault="009B21DD" w:rsidP="009B21DD">
      <w:pPr>
        <w:jc w:val="both"/>
        <w:rPr>
          <w:rFonts w:ascii="Arial" w:hAnsi="Arial" w:cs="Arial"/>
          <w:b/>
          <w:sz w:val="22"/>
          <w:szCs w:val="22"/>
        </w:rPr>
      </w:pPr>
    </w:p>
    <w:p w14:paraId="72B15CD1" w14:textId="77777777" w:rsidR="008C4C5C" w:rsidRDefault="00935405" w:rsidP="009B21DD">
      <w:pPr>
        <w:jc w:val="both"/>
        <w:rPr>
          <w:rFonts w:ascii="Arial" w:hAnsi="Arial" w:cs="Arial"/>
          <w:sz w:val="22"/>
          <w:szCs w:val="22"/>
        </w:rPr>
      </w:pPr>
      <w:proofErr w:type="gramStart"/>
      <w:r>
        <w:rPr>
          <w:rFonts w:ascii="Arial" w:hAnsi="Arial" w:cs="Arial"/>
          <w:sz w:val="22"/>
          <w:szCs w:val="22"/>
        </w:rPr>
        <w:t>Stepping Stones</w:t>
      </w:r>
      <w:proofErr w:type="gramEnd"/>
      <w:r>
        <w:rPr>
          <w:rFonts w:ascii="Arial" w:hAnsi="Arial" w:cs="Arial"/>
          <w:sz w:val="22"/>
          <w:szCs w:val="22"/>
        </w:rPr>
        <w:t xml:space="preserve"> School</w:t>
      </w:r>
      <w:r w:rsidR="0016527D">
        <w:rPr>
          <w:rFonts w:ascii="Arial" w:hAnsi="Arial" w:cs="Arial"/>
          <w:sz w:val="22"/>
          <w:szCs w:val="22"/>
        </w:rPr>
        <w:t xml:space="preserve"> is an independent </w:t>
      </w:r>
      <w:r w:rsidR="008C4C5C" w:rsidRPr="008C4C5C">
        <w:rPr>
          <w:rFonts w:ascii="Arial" w:hAnsi="Arial" w:cs="Arial"/>
          <w:sz w:val="22"/>
          <w:szCs w:val="22"/>
        </w:rPr>
        <w:t xml:space="preserve">school that caters for </w:t>
      </w:r>
      <w:r w:rsidR="00A75EF4">
        <w:rPr>
          <w:rFonts w:ascii="Arial" w:hAnsi="Arial" w:cs="Arial"/>
          <w:sz w:val="22"/>
          <w:szCs w:val="22"/>
        </w:rPr>
        <w:t>students</w:t>
      </w:r>
      <w:r w:rsidR="0016527D">
        <w:rPr>
          <w:rFonts w:ascii="Arial" w:hAnsi="Arial" w:cs="Arial"/>
          <w:sz w:val="22"/>
          <w:szCs w:val="22"/>
        </w:rPr>
        <w:t xml:space="preserve"> and young people aged 12-18</w:t>
      </w:r>
      <w:r w:rsidR="008C4C5C" w:rsidRPr="008C4C5C">
        <w:rPr>
          <w:rFonts w:ascii="Arial" w:hAnsi="Arial" w:cs="Arial"/>
          <w:sz w:val="22"/>
          <w:szCs w:val="22"/>
        </w:rPr>
        <w:t xml:space="preserve"> with </w:t>
      </w:r>
      <w:r w:rsidR="00CC2307">
        <w:rPr>
          <w:rFonts w:ascii="Arial" w:hAnsi="Arial" w:cs="Arial"/>
          <w:sz w:val="22"/>
          <w:szCs w:val="22"/>
        </w:rPr>
        <w:t>SEMH</w:t>
      </w:r>
      <w:r w:rsidR="0016527D">
        <w:rPr>
          <w:rFonts w:ascii="Arial" w:hAnsi="Arial" w:cs="Arial"/>
          <w:sz w:val="22"/>
          <w:szCs w:val="22"/>
        </w:rPr>
        <w:t xml:space="preserve">, </w:t>
      </w:r>
      <w:r w:rsidR="008C4C5C" w:rsidRPr="008C4C5C">
        <w:rPr>
          <w:rFonts w:ascii="Arial" w:hAnsi="Arial" w:cs="Arial"/>
          <w:sz w:val="22"/>
          <w:szCs w:val="22"/>
        </w:rPr>
        <w:t>A</w:t>
      </w:r>
      <w:r w:rsidR="00637821">
        <w:rPr>
          <w:rFonts w:ascii="Arial" w:hAnsi="Arial" w:cs="Arial"/>
          <w:sz w:val="22"/>
          <w:szCs w:val="22"/>
        </w:rPr>
        <w:t>SD/complex needs and Learning</w:t>
      </w:r>
      <w:r w:rsidR="008C4C5C" w:rsidRPr="008C4C5C">
        <w:rPr>
          <w:rFonts w:ascii="Arial" w:hAnsi="Arial" w:cs="Arial"/>
          <w:sz w:val="22"/>
          <w:szCs w:val="22"/>
        </w:rPr>
        <w:t xml:space="preserve"> difficulties. </w:t>
      </w:r>
    </w:p>
    <w:p w14:paraId="72B15CD2" w14:textId="77777777" w:rsidR="009B21DD" w:rsidRDefault="009B21DD" w:rsidP="009B21DD">
      <w:pPr>
        <w:jc w:val="both"/>
        <w:rPr>
          <w:rFonts w:ascii="Arial" w:hAnsi="Arial" w:cs="Arial"/>
          <w:sz w:val="22"/>
          <w:szCs w:val="22"/>
        </w:rPr>
      </w:pPr>
    </w:p>
    <w:p w14:paraId="72B15CD3" w14:textId="77777777" w:rsidR="008C4C5C" w:rsidRDefault="008C4C5C" w:rsidP="009B21DD">
      <w:pPr>
        <w:pStyle w:val="Default"/>
        <w:spacing w:after="240"/>
        <w:jc w:val="both"/>
        <w:rPr>
          <w:sz w:val="22"/>
          <w:szCs w:val="22"/>
        </w:rPr>
      </w:pPr>
      <w:r w:rsidRPr="00C80A19">
        <w:rPr>
          <w:sz w:val="22"/>
          <w:szCs w:val="22"/>
        </w:rPr>
        <w:t xml:space="preserve">The school provides special educational provision for </w:t>
      </w:r>
      <w:r>
        <w:rPr>
          <w:sz w:val="22"/>
          <w:szCs w:val="22"/>
        </w:rPr>
        <w:t>students</w:t>
      </w:r>
      <w:r w:rsidR="009B21DD">
        <w:rPr>
          <w:sz w:val="22"/>
          <w:szCs w:val="22"/>
        </w:rPr>
        <w:t xml:space="preserve"> who require:</w:t>
      </w:r>
    </w:p>
    <w:p w14:paraId="72B15CD4" w14:textId="77777777" w:rsidR="008C4C5C" w:rsidRPr="00C80A19" w:rsidRDefault="008C4C5C" w:rsidP="009B21DD">
      <w:pPr>
        <w:pStyle w:val="Default"/>
        <w:spacing w:after="240"/>
        <w:ind w:left="720"/>
        <w:jc w:val="both"/>
        <w:rPr>
          <w:sz w:val="22"/>
          <w:szCs w:val="22"/>
        </w:rPr>
      </w:pPr>
      <w:r w:rsidRPr="00C80A19">
        <w:rPr>
          <w:sz w:val="22"/>
          <w:szCs w:val="22"/>
        </w:rPr>
        <w:t xml:space="preserve">“special educational provision, that is provision different from or additional to that normally available to </w:t>
      </w:r>
      <w:r>
        <w:rPr>
          <w:sz w:val="22"/>
          <w:szCs w:val="22"/>
        </w:rPr>
        <w:t>students of the same age.”</w:t>
      </w:r>
    </w:p>
    <w:p w14:paraId="72B15CD5" w14:textId="77777777" w:rsidR="004A4BA5" w:rsidRDefault="00935405" w:rsidP="009B21DD">
      <w:pPr>
        <w:jc w:val="both"/>
        <w:rPr>
          <w:rFonts w:ascii="Arial" w:hAnsi="Arial" w:cs="Arial"/>
          <w:sz w:val="22"/>
          <w:szCs w:val="22"/>
        </w:rPr>
      </w:pPr>
      <w:proofErr w:type="gramStart"/>
      <w:r>
        <w:rPr>
          <w:rFonts w:ascii="Arial" w:hAnsi="Arial" w:cs="Arial"/>
          <w:sz w:val="22"/>
          <w:szCs w:val="22"/>
        </w:rPr>
        <w:t>Stepping Stones</w:t>
      </w:r>
      <w:proofErr w:type="gramEnd"/>
      <w:r>
        <w:rPr>
          <w:rFonts w:ascii="Arial" w:hAnsi="Arial" w:cs="Arial"/>
          <w:sz w:val="22"/>
          <w:szCs w:val="22"/>
        </w:rPr>
        <w:t xml:space="preserve"> School</w:t>
      </w:r>
      <w:r w:rsidR="004A4BA5" w:rsidRPr="00C80A19">
        <w:rPr>
          <w:rFonts w:ascii="Arial" w:hAnsi="Arial" w:cs="Arial"/>
          <w:sz w:val="22"/>
          <w:szCs w:val="22"/>
        </w:rPr>
        <w:t xml:space="preserve"> identifies </w:t>
      </w:r>
      <w:r w:rsidR="008C4C5C">
        <w:rPr>
          <w:rFonts w:ascii="Arial" w:hAnsi="Arial" w:cs="Arial"/>
          <w:sz w:val="22"/>
          <w:szCs w:val="22"/>
        </w:rPr>
        <w:t>students</w:t>
      </w:r>
      <w:r w:rsidR="004A4BA5" w:rsidRPr="00C80A19">
        <w:rPr>
          <w:rFonts w:ascii="Arial" w:hAnsi="Arial" w:cs="Arial"/>
          <w:sz w:val="22"/>
          <w:szCs w:val="22"/>
        </w:rPr>
        <w:t xml:space="preserve"> as having Special Educational Needs if they meet the def</w:t>
      </w:r>
      <w:r w:rsidR="00637821">
        <w:rPr>
          <w:rFonts w:ascii="Arial" w:hAnsi="Arial" w:cs="Arial"/>
          <w:sz w:val="22"/>
          <w:szCs w:val="22"/>
        </w:rPr>
        <w:t xml:space="preserve">inition as set out in the </w:t>
      </w:r>
      <w:r w:rsidR="004A4BA5" w:rsidRPr="00C80A19">
        <w:rPr>
          <w:rFonts w:ascii="Arial" w:hAnsi="Arial" w:cs="Arial"/>
          <w:sz w:val="22"/>
          <w:szCs w:val="22"/>
        </w:rPr>
        <w:t>Special Educational Needs (SEN) Code of Practice</w:t>
      </w:r>
      <w:r w:rsidR="004A29BF" w:rsidRPr="00C80A19">
        <w:rPr>
          <w:rFonts w:ascii="Arial" w:hAnsi="Arial" w:cs="Arial"/>
          <w:sz w:val="22"/>
          <w:szCs w:val="22"/>
        </w:rPr>
        <w:t xml:space="preserve"> (</w:t>
      </w:r>
      <w:r w:rsidR="004A29BF" w:rsidRPr="00C80A19">
        <w:rPr>
          <w:rFonts w:ascii="Arial" w:hAnsi="Arial" w:cs="Arial"/>
          <w:b/>
          <w:sz w:val="22"/>
          <w:szCs w:val="22"/>
        </w:rPr>
        <w:t xml:space="preserve">DfE, </w:t>
      </w:r>
      <w:r w:rsidR="00637821">
        <w:rPr>
          <w:rFonts w:ascii="Arial" w:hAnsi="Arial" w:cs="Arial"/>
          <w:b/>
          <w:sz w:val="22"/>
          <w:szCs w:val="22"/>
        </w:rPr>
        <w:t>SEPT</w:t>
      </w:r>
      <w:r w:rsidR="004A29BF" w:rsidRPr="00C80A19">
        <w:rPr>
          <w:rFonts w:ascii="Arial" w:hAnsi="Arial" w:cs="Arial"/>
          <w:b/>
          <w:sz w:val="22"/>
          <w:szCs w:val="22"/>
        </w:rPr>
        <w:t xml:space="preserve"> 201</w:t>
      </w:r>
      <w:r w:rsidR="00A57516">
        <w:rPr>
          <w:rFonts w:ascii="Arial" w:hAnsi="Arial" w:cs="Arial"/>
          <w:b/>
          <w:sz w:val="22"/>
          <w:szCs w:val="22"/>
        </w:rPr>
        <w:t>5</w:t>
      </w:r>
      <w:r w:rsidR="004A29BF" w:rsidRPr="00C80A19">
        <w:rPr>
          <w:rFonts w:ascii="Arial" w:hAnsi="Arial" w:cs="Arial"/>
          <w:sz w:val="22"/>
          <w:szCs w:val="22"/>
        </w:rPr>
        <w:t>)</w:t>
      </w:r>
      <w:r w:rsidR="009B21DD">
        <w:rPr>
          <w:rFonts w:ascii="Arial" w:hAnsi="Arial" w:cs="Arial"/>
          <w:sz w:val="22"/>
          <w:szCs w:val="22"/>
        </w:rPr>
        <w:t>.</w:t>
      </w:r>
    </w:p>
    <w:p w14:paraId="72B15CD6" w14:textId="77777777" w:rsidR="008C4C5C" w:rsidRDefault="008C4C5C" w:rsidP="009B21DD">
      <w:pPr>
        <w:jc w:val="both"/>
        <w:rPr>
          <w:rFonts w:ascii="Arial" w:hAnsi="Arial" w:cs="Arial"/>
          <w:sz w:val="22"/>
          <w:szCs w:val="22"/>
        </w:rPr>
      </w:pPr>
    </w:p>
    <w:p w14:paraId="72B15CD7" w14:textId="77777777" w:rsidR="00A97DDC" w:rsidRPr="00C80A19" w:rsidRDefault="004A4BA5" w:rsidP="009B21DD">
      <w:pPr>
        <w:jc w:val="both"/>
        <w:rPr>
          <w:rFonts w:ascii="Arial" w:hAnsi="Arial" w:cs="Arial"/>
          <w:sz w:val="22"/>
          <w:szCs w:val="22"/>
        </w:rPr>
      </w:pPr>
      <w:r w:rsidRPr="00C80A19">
        <w:rPr>
          <w:rFonts w:ascii="Arial" w:hAnsi="Arial" w:cs="Arial"/>
          <w:sz w:val="22"/>
          <w:szCs w:val="22"/>
        </w:rPr>
        <w:t>This</w:t>
      </w:r>
      <w:r w:rsidR="00F703F8" w:rsidRPr="00C80A19">
        <w:rPr>
          <w:rFonts w:ascii="Arial" w:hAnsi="Arial" w:cs="Arial"/>
          <w:sz w:val="22"/>
          <w:szCs w:val="22"/>
        </w:rPr>
        <w:t xml:space="preserve"> defines SEN </w:t>
      </w:r>
      <w:proofErr w:type="gramStart"/>
      <w:r w:rsidR="00F703F8" w:rsidRPr="00C80A19">
        <w:rPr>
          <w:rFonts w:ascii="Arial" w:hAnsi="Arial" w:cs="Arial"/>
          <w:sz w:val="22"/>
          <w:szCs w:val="22"/>
        </w:rPr>
        <w:t>as;</w:t>
      </w:r>
      <w:proofErr w:type="gramEnd"/>
    </w:p>
    <w:p w14:paraId="72B15CD8" w14:textId="77777777" w:rsidR="009528FC" w:rsidRPr="00C80A19" w:rsidRDefault="009528FC" w:rsidP="009B21DD">
      <w:pPr>
        <w:jc w:val="both"/>
        <w:rPr>
          <w:rFonts w:ascii="Arial" w:hAnsi="Arial" w:cs="Arial"/>
          <w:sz w:val="22"/>
          <w:szCs w:val="22"/>
        </w:rPr>
      </w:pPr>
    </w:p>
    <w:p w14:paraId="72B15CD9" w14:textId="77777777" w:rsidR="009528FC" w:rsidRPr="00343FA4" w:rsidRDefault="009528FC" w:rsidP="009B21DD">
      <w:pPr>
        <w:pStyle w:val="ListParagraph"/>
        <w:numPr>
          <w:ilvl w:val="0"/>
          <w:numId w:val="20"/>
        </w:numPr>
        <w:jc w:val="both"/>
        <w:rPr>
          <w:rFonts w:ascii="Arial" w:hAnsi="Arial" w:cs="Arial"/>
          <w:sz w:val="22"/>
          <w:szCs w:val="22"/>
        </w:rPr>
      </w:pPr>
      <w:r w:rsidRPr="00343FA4">
        <w:rPr>
          <w:rFonts w:ascii="Arial" w:hAnsi="Arial" w:cs="Arial"/>
          <w:sz w:val="22"/>
          <w:szCs w:val="22"/>
        </w:rPr>
        <w:t xml:space="preserve">A </w:t>
      </w:r>
      <w:r w:rsidR="00200439" w:rsidRPr="00343FA4">
        <w:rPr>
          <w:rFonts w:ascii="Arial" w:hAnsi="Arial" w:cs="Arial"/>
          <w:sz w:val="22"/>
          <w:szCs w:val="22"/>
        </w:rPr>
        <w:t>student</w:t>
      </w:r>
      <w:r w:rsidRPr="00343FA4">
        <w:rPr>
          <w:rFonts w:ascii="Arial" w:hAnsi="Arial" w:cs="Arial"/>
          <w:sz w:val="22"/>
          <w:szCs w:val="22"/>
        </w:rPr>
        <w:t xml:space="preserve"> or young person has SEN if they have a learning difficulty or disability which calls for special educational provision to be made for him or her.</w:t>
      </w:r>
    </w:p>
    <w:p w14:paraId="72B15CDA" w14:textId="77777777" w:rsidR="009528FC" w:rsidRPr="00343FA4" w:rsidRDefault="009528FC" w:rsidP="009B21DD">
      <w:pPr>
        <w:pStyle w:val="ListParagraph"/>
        <w:numPr>
          <w:ilvl w:val="0"/>
          <w:numId w:val="20"/>
        </w:numPr>
        <w:jc w:val="both"/>
        <w:rPr>
          <w:rFonts w:ascii="Arial" w:hAnsi="Arial" w:cs="Arial"/>
          <w:sz w:val="22"/>
          <w:szCs w:val="22"/>
        </w:rPr>
      </w:pPr>
      <w:r w:rsidRPr="00343FA4">
        <w:rPr>
          <w:rFonts w:ascii="Arial" w:hAnsi="Arial" w:cs="Arial"/>
          <w:sz w:val="22"/>
          <w:szCs w:val="22"/>
        </w:rPr>
        <w:t xml:space="preserve">A </w:t>
      </w:r>
      <w:r w:rsidR="00200439" w:rsidRPr="00343FA4">
        <w:rPr>
          <w:rFonts w:ascii="Arial" w:hAnsi="Arial" w:cs="Arial"/>
          <w:sz w:val="22"/>
          <w:szCs w:val="22"/>
        </w:rPr>
        <w:t>student</w:t>
      </w:r>
      <w:r w:rsidRPr="00343FA4">
        <w:rPr>
          <w:rFonts w:ascii="Arial" w:hAnsi="Arial" w:cs="Arial"/>
          <w:sz w:val="22"/>
          <w:szCs w:val="22"/>
        </w:rPr>
        <w:t xml:space="preserve"> </w:t>
      </w:r>
      <w:proofErr w:type="gramStart"/>
      <w:r w:rsidRPr="00343FA4">
        <w:rPr>
          <w:rFonts w:ascii="Arial" w:hAnsi="Arial" w:cs="Arial"/>
          <w:sz w:val="22"/>
          <w:szCs w:val="22"/>
        </w:rPr>
        <w:t>of</w:t>
      </w:r>
      <w:proofErr w:type="gramEnd"/>
      <w:r w:rsidRPr="00343FA4">
        <w:rPr>
          <w:rFonts w:ascii="Arial" w:hAnsi="Arial" w:cs="Arial"/>
          <w:sz w:val="22"/>
          <w:szCs w:val="22"/>
        </w:rPr>
        <w:t xml:space="preserve"> compulsory school age or a young person has a learning difficulty or disability if he or she:</w:t>
      </w:r>
    </w:p>
    <w:p w14:paraId="72B15CDB" w14:textId="77777777" w:rsidR="009528FC" w:rsidRPr="00A57516" w:rsidRDefault="009528FC" w:rsidP="009B21DD">
      <w:pPr>
        <w:ind w:left="1440"/>
        <w:jc w:val="both"/>
        <w:rPr>
          <w:rFonts w:ascii="Arial" w:hAnsi="Arial" w:cs="Arial"/>
          <w:sz w:val="22"/>
          <w:szCs w:val="22"/>
        </w:rPr>
      </w:pPr>
      <w:r w:rsidRPr="00A57516">
        <w:rPr>
          <w:rFonts w:ascii="Arial" w:hAnsi="Arial" w:cs="Arial"/>
          <w:sz w:val="22"/>
          <w:szCs w:val="22"/>
        </w:rPr>
        <w:t xml:space="preserve">has a significantly greater difficulty in learning than </w:t>
      </w:r>
      <w:proofErr w:type="gramStart"/>
      <w:r w:rsidRPr="00A57516">
        <w:rPr>
          <w:rFonts w:ascii="Arial" w:hAnsi="Arial" w:cs="Arial"/>
          <w:sz w:val="22"/>
          <w:szCs w:val="22"/>
        </w:rPr>
        <w:t>the majority of</w:t>
      </w:r>
      <w:proofErr w:type="gramEnd"/>
      <w:r w:rsidRPr="00A57516">
        <w:rPr>
          <w:rFonts w:ascii="Arial" w:hAnsi="Arial" w:cs="Arial"/>
          <w:sz w:val="22"/>
          <w:szCs w:val="22"/>
        </w:rPr>
        <w:t xml:space="preserve"> others of the same age, or</w:t>
      </w:r>
    </w:p>
    <w:p w14:paraId="72B15CDC" w14:textId="77777777" w:rsidR="009528FC" w:rsidRPr="00A57516" w:rsidRDefault="009528FC" w:rsidP="009B21DD">
      <w:pPr>
        <w:ind w:left="1440"/>
        <w:jc w:val="both"/>
        <w:rPr>
          <w:rFonts w:ascii="Arial" w:hAnsi="Arial" w:cs="Arial"/>
          <w:sz w:val="22"/>
          <w:szCs w:val="22"/>
        </w:rPr>
      </w:pPr>
      <w:r w:rsidRPr="00A57516">
        <w:rPr>
          <w:rFonts w:ascii="Arial" w:hAnsi="Arial" w:cs="Arial"/>
          <w:sz w:val="22"/>
          <w:szCs w:val="22"/>
        </w:rPr>
        <w:t xml:space="preserve">has a disability which prevents or hinders him or her from making use of educational facilities of a kind generally provided for others of the same age in mainstream schools or mainstream post-16 institutions  </w:t>
      </w:r>
    </w:p>
    <w:p w14:paraId="3F808FDA" w14:textId="77777777" w:rsidR="00246751" w:rsidRPr="00246751" w:rsidRDefault="009528FC" w:rsidP="009B21DD">
      <w:pPr>
        <w:pStyle w:val="ListParagraph"/>
        <w:numPr>
          <w:ilvl w:val="0"/>
          <w:numId w:val="20"/>
        </w:numPr>
        <w:jc w:val="both"/>
      </w:pPr>
      <w:r w:rsidRPr="00343FA4">
        <w:rPr>
          <w:rFonts w:ascii="Arial" w:hAnsi="Arial" w:cs="Arial"/>
          <w:sz w:val="22"/>
          <w:szCs w:val="22"/>
        </w:rPr>
        <w:t xml:space="preserve">Many </w:t>
      </w:r>
      <w:r w:rsidR="00A75EF4" w:rsidRPr="00343FA4">
        <w:rPr>
          <w:rFonts w:ascii="Arial" w:hAnsi="Arial" w:cs="Arial"/>
          <w:sz w:val="22"/>
          <w:szCs w:val="22"/>
        </w:rPr>
        <w:t>students</w:t>
      </w:r>
      <w:r w:rsidRPr="00343FA4">
        <w:rPr>
          <w:rFonts w:ascii="Arial" w:hAnsi="Arial" w:cs="Arial"/>
          <w:sz w:val="22"/>
          <w:szCs w:val="22"/>
        </w:rPr>
        <w:t xml:space="preserve"> and young people who have SEN may have a disability under the Equality Act 2010 – that is ‘…a physical or mental impairment which has a long term and substantial adverse effect on their ability to carry out normal day-to-day activities’.  </w:t>
      </w:r>
      <w:r w:rsidR="009B5E7F" w:rsidRPr="00343FA4">
        <w:rPr>
          <w:rFonts w:ascii="Arial" w:hAnsi="Arial" w:cs="Arial"/>
          <w:sz w:val="22"/>
          <w:szCs w:val="22"/>
        </w:rPr>
        <w:t xml:space="preserve">  </w:t>
      </w:r>
    </w:p>
    <w:p w14:paraId="72B15CDD" w14:textId="6AF120B4" w:rsidR="008C4C5C" w:rsidRDefault="009B5E7F" w:rsidP="00246751">
      <w:pPr>
        <w:pStyle w:val="ListParagraph"/>
        <w:ind w:left="1440"/>
        <w:jc w:val="both"/>
      </w:pPr>
      <w:r w:rsidRPr="00343FA4">
        <w:rPr>
          <w:rFonts w:ascii="Arial" w:hAnsi="Arial" w:cs="Arial"/>
          <w:sz w:val="22"/>
          <w:szCs w:val="22"/>
        </w:rPr>
        <w:t xml:space="preserve">    </w:t>
      </w:r>
    </w:p>
    <w:p w14:paraId="72B15CDE" w14:textId="77777777" w:rsidR="008C4C5C" w:rsidRPr="008C4C5C" w:rsidRDefault="008C4C5C" w:rsidP="009B21DD">
      <w:pPr>
        <w:pStyle w:val="Default"/>
        <w:spacing w:after="240"/>
        <w:jc w:val="both"/>
        <w:rPr>
          <w:sz w:val="22"/>
          <w:szCs w:val="22"/>
        </w:rPr>
      </w:pPr>
      <w:r>
        <w:t xml:space="preserve"> </w:t>
      </w:r>
    </w:p>
    <w:p w14:paraId="72B15CDF" w14:textId="77777777" w:rsidR="004A4BA5" w:rsidRDefault="005D01D9" w:rsidP="009B21DD">
      <w:pPr>
        <w:pStyle w:val="NoSpacing"/>
        <w:jc w:val="both"/>
        <w:rPr>
          <w:rFonts w:ascii="Arial" w:hAnsi="Arial" w:cs="Arial"/>
        </w:rPr>
      </w:pPr>
      <w:r w:rsidRPr="00343FA4">
        <w:rPr>
          <w:rFonts w:ascii="Arial" w:hAnsi="Arial" w:cs="Arial"/>
        </w:rPr>
        <w:lastRenderedPageBreak/>
        <w:t xml:space="preserve">The </w:t>
      </w:r>
      <w:r w:rsidR="004A4BA5" w:rsidRPr="00343FA4">
        <w:rPr>
          <w:rFonts w:ascii="Arial" w:hAnsi="Arial" w:cs="Arial"/>
        </w:rPr>
        <w:t xml:space="preserve">school provides for </w:t>
      </w:r>
      <w:r w:rsidR="008C4C5C" w:rsidRPr="00343FA4">
        <w:rPr>
          <w:rFonts w:ascii="Arial" w:hAnsi="Arial" w:cs="Arial"/>
        </w:rPr>
        <w:t>students</w:t>
      </w:r>
      <w:r w:rsidR="004A4BA5" w:rsidRPr="00343FA4">
        <w:rPr>
          <w:rFonts w:ascii="Arial" w:hAnsi="Arial" w:cs="Arial"/>
        </w:rPr>
        <w:t xml:space="preserve"> whose special educational needs broadly fall in</w:t>
      </w:r>
      <w:r w:rsidR="009B5E7F" w:rsidRPr="00343FA4">
        <w:rPr>
          <w:rFonts w:ascii="Arial" w:hAnsi="Arial" w:cs="Arial"/>
        </w:rPr>
        <w:t xml:space="preserve">to </w:t>
      </w:r>
      <w:r w:rsidR="004A4BA5" w:rsidRPr="00343FA4">
        <w:rPr>
          <w:rFonts w:ascii="Arial" w:hAnsi="Arial" w:cs="Arial"/>
        </w:rPr>
        <w:t>the</w:t>
      </w:r>
      <w:r w:rsidR="009B5E7F" w:rsidRPr="00343FA4">
        <w:rPr>
          <w:rFonts w:ascii="Arial" w:hAnsi="Arial" w:cs="Arial"/>
        </w:rPr>
        <w:t xml:space="preserve"> 4</w:t>
      </w:r>
      <w:r w:rsidR="004A4BA5" w:rsidRPr="00343FA4">
        <w:rPr>
          <w:rFonts w:ascii="Arial" w:hAnsi="Arial" w:cs="Arial"/>
        </w:rPr>
        <w:t xml:space="preserve"> areas of</w:t>
      </w:r>
      <w:r w:rsidR="00B23EC5" w:rsidRPr="00343FA4">
        <w:rPr>
          <w:rFonts w:ascii="Arial" w:hAnsi="Arial" w:cs="Arial"/>
        </w:rPr>
        <w:t>:</w:t>
      </w:r>
    </w:p>
    <w:p w14:paraId="72B15CE0" w14:textId="77777777" w:rsidR="009B21DD" w:rsidRPr="00343FA4" w:rsidRDefault="009B21DD" w:rsidP="009B21DD">
      <w:pPr>
        <w:pStyle w:val="NoSpacing"/>
        <w:jc w:val="both"/>
        <w:rPr>
          <w:rFonts w:ascii="Arial" w:hAnsi="Arial" w:cs="Arial"/>
        </w:rPr>
      </w:pPr>
    </w:p>
    <w:p w14:paraId="72B15CE1" w14:textId="77777777" w:rsidR="009B5E7F" w:rsidRPr="00343FA4" w:rsidRDefault="009B5E7F" w:rsidP="009B21DD">
      <w:pPr>
        <w:pStyle w:val="NoSpacing"/>
        <w:numPr>
          <w:ilvl w:val="0"/>
          <w:numId w:val="7"/>
        </w:numPr>
        <w:jc w:val="both"/>
        <w:rPr>
          <w:rFonts w:ascii="Arial" w:hAnsi="Arial" w:cs="Arial"/>
        </w:rPr>
      </w:pPr>
      <w:r w:rsidRPr="00343FA4">
        <w:rPr>
          <w:rFonts w:ascii="Arial" w:hAnsi="Arial" w:cs="Arial"/>
        </w:rPr>
        <w:t>Communication and interaction</w:t>
      </w:r>
    </w:p>
    <w:p w14:paraId="72B15CE2" w14:textId="77777777" w:rsidR="009B5E7F" w:rsidRPr="00343FA4" w:rsidRDefault="009B5E7F" w:rsidP="009B21DD">
      <w:pPr>
        <w:pStyle w:val="NoSpacing"/>
        <w:numPr>
          <w:ilvl w:val="0"/>
          <w:numId w:val="7"/>
        </w:numPr>
        <w:jc w:val="both"/>
        <w:rPr>
          <w:rFonts w:ascii="Arial" w:hAnsi="Arial" w:cs="Arial"/>
        </w:rPr>
      </w:pPr>
      <w:r w:rsidRPr="00343FA4">
        <w:rPr>
          <w:rFonts w:ascii="Arial" w:hAnsi="Arial" w:cs="Arial"/>
        </w:rPr>
        <w:t>Cognition and learning</w:t>
      </w:r>
    </w:p>
    <w:p w14:paraId="72B15CE3" w14:textId="77777777" w:rsidR="009B5E7F" w:rsidRPr="00343FA4" w:rsidRDefault="009B5E7F" w:rsidP="009B21DD">
      <w:pPr>
        <w:pStyle w:val="NoSpacing"/>
        <w:numPr>
          <w:ilvl w:val="0"/>
          <w:numId w:val="7"/>
        </w:numPr>
        <w:jc w:val="both"/>
        <w:rPr>
          <w:rFonts w:ascii="Arial" w:hAnsi="Arial" w:cs="Arial"/>
        </w:rPr>
      </w:pPr>
      <w:r w:rsidRPr="00343FA4">
        <w:rPr>
          <w:rFonts w:ascii="Arial" w:hAnsi="Arial" w:cs="Arial"/>
        </w:rPr>
        <w:t xml:space="preserve">Social, </w:t>
      </w:r>
      <w:proofErr w:type="gramStart"/>
      <w:r w:rsidRPr="00343FA4">
        <w:rPr>
          <w:rFonts w:ascii="Arial" w:hAnsi="Arial" w:cs="Arial"/>
        </w:rPr>
        <w:t>emotional</w:t>
      </w:r>
      <w:proofErr w:type="gramEnd"/>
      <w:r w:rsidRPr="00343FA4">
        <w:rPr>
          <w:rFonts w:ascii="Arial" w:hAnsi="Arial" w:cs="Arial"/>
        </w:rPr>
        <w:t xml:space="preserve"> and mental health difficulties</w:t>
      </w:r>
    </w:p>
    <w:p w14:paraId="72B15CE4" w14:textId="77777777" w:rsidR="004A4BA5" w:rsidRPr="00343FA4" w:rsidRDefault="009B5E7F" w:rsidP="009B21DD">
      <w:pPr>
        <w:pStyle w:val="NoSpacing"/>
        <w:numPr>
          <w:ilvl w:val="0"/>
          <w:numId w:val="7"/>
        </w:numPr>
        <w:jc w:val="both"/>
        <w:rPr>
          <w:rFonts w:ascii="Arial" w:hAnsi="Arial" w:cs="Arial"/>
        </w:rPr>
      </w:pPr>
      <w:r w:rsidRPr="00343FA4">
        <w:rPr>
          <w:rFonts w:ascii="Arial" w:hAnsi="Arial" w:cs="Arial"/>
        </w:rPr>
        <w:t>Sensory and/or physical needs</w:t>
      </w:r>
    </w:p>
    <w:p w14:paraId="72B15CE5" w14:textId="77777777" w:rsidR="008C4C5C" w:rsidRDefault="008C4C5C" w:rsidP="009B21DD">
      <w:pPr>
        <w:jc w:val="both"/>
        <w:rPr>
          <w:rFonts w:ascii="Arial" w:hAnsi="Arial" w:cs="Arial"/>
          <w:b/>
          <w:sz w:val="22"/>
          <w:szCs w:val="22"/>
        </w:rPr>
      </w:pPr>
    </w:p>
    <w:p w14:paraId="72B15CE6" w14:textId="77777777" w:rsidR="00343FA4" w:rsidRDefault="00343FA4" w:rsidP="009B21DD">
      <w:pPr>
        <w:jc w:val="both"/>
        <w:rPr>
          <w:rFonts w:ascii="Arial" w:hAnsi="Arial" w:cs="Arial"/>
          <w:b/>
          <w:sz w:val="22"/>
          <w:szCs w:val="22"/>
        </w:rPr>
      </w:pPr>
    </w:p>
    <w:p w14:paraId="72B15CE7" w14:textId="77777777" w:rsidR="00F703F8" w:rsidRDefault="00F703F8" w:rsidP="009B21DD">
      <w:pPr>
        <w:jc w:val="both"/>
        <w:rPr>
          <w:rFonts w:ascii="Arial" w:hAnsi="Arial" w:cs="Arial"/>
          <w:b/>
          <w:sz w:val="22"/>
          <w:szCs w:val="22"/>
        </w:rPr>
      </w:pPr>
      <w:r w:rsidRPr="00C80A19">
        <w:rPr>
          <w:rFonts w:ascii="Arial" w:hAnsi="Arial" w:cs="Arial"/>
          <w:b/>
          <w:sz w:val="22"/>
          <w:szCs w:val="22"/>
        </w:rPr>
        <w:t>Guiding principles</w:t>
      </w:r>
      <w:r w:rsidR="009B21DD">
        <w:rPr>
          <w:rFonts w:ascii="Arial" w:hAnsi="Arial" w:cs="Arial"/>
          <w:b/>
          <w:sz w:val="22"/>
          <w:szCs w:val="22"/>
        </w:rPr>
        <w:t>:</w:t>
      </w:r>
    </w:p>
    <w:p w14:paraId="72B15CE8" w14:textId="77777777" w:rsidR="009B21DD" w:rsidRPr="00C80A19" w:rsidRDefault="009B21DD" w:rsidP="009B21DD">
      <w:pPr>
        <w:jc w:val="both"/>
        <w:rPr>
          <w:rFonts w:ascii="Arial" w:hAnsi="Arial" w:cs="Arial"/>
          <w:b/>
          <w:sz w:val="22"/>
          <w:szCs w:val="22"/>
        </w:rPr>
      </w:pPr>
    </w:p>
    <w:p w14:paraId="72B15CE9" w14:textId="77777777" w:rsidR="00F703F8" w:rsidRPr="008C4C5C" w:rsidRDefault="00F703F8" w:rsidP="009B21DD">
      <w:pPr>
        <w:numPr>
          <w:ilvl w:val="0"/>
          <w:numId w:val="1"/>
        </w:numPr>
        <w:jc w:val="both"/>
        <w:rPr>
          <w:rFonts w:ascii="Arial" w:hAnsi="Arial" w:cs="Arial"/>
          <w:sz w:val="22"/>
          <w:szCs w:val="22"/>
        </w:rPr>
      </w:pPr>
      <w:r w:rsidRPr="008C4C5C">
        <w:rPr>
          <w:rFonts w:ascii="Arial" w:hAnsi="Arial" w:cs="Arial"/>
          <w:sz w:val="22"/>
          <w:szCs w:val="22"/>
        </w:rPr>
        <w:t xml:space="preserve">At </w:t>
      </w:r>
      <w:proofErr w:type="gramStart"/>
      <w:r w:rsidR="00935405">
        <w:rPr>
          <w:rFonts w:ascii="Arial" w:hAnsi="Arial" w:cs="Arial"/>
          <w:sz w:val="22"/>
          <w:szCs w:val="22"/>
        </w:rPr>
        <w:t>Stepping Stones</w:t>
      </w:r>
      <w:proofErr w:type="gramEnd"/>
      <w:r w:rsidR="00935405">
        <w:rPr>
          <w:rFonts w:ascii="Arial" w:hAnsi="Arial" w:cs="Arial"/>
          <w:sz w:val="22"/>
          <w:szCs w:val="22"/>
        </w:rPr>
        <w:t xml:space="preserve"> School</w:t>
      </w:r>
      <w:r w:rsidRPr="008C4C5C">
        <w:rPr>
          <w:rFonts w:ascii="Arial" w:hAnsi="Arial" w:cs="Arial"/>
          <w:sz w:val="22"/>
          <w:szCs w:val="22"/>
        </w:rPr>
        <w:t xml:space="preserve"> we believe that all of our </w:t>
      </w:r>
      <w:r w:rsidR="008C4C5C" w:rsidRPr="008C4C5C">
        <w:rPr>
          <w:rFonts w:ascii="Arial" w:hAnsi="Arial" w:cs="Arial"/>
          <w:sz w:val="22"/>
          <w:szCs w:val="22"/>
        </w:rPr>
        <w:t>students</w:t>
      </w:r>
      <w:r w:rsidRPr="008C4C5C">
        <w:rPr>
          <w:rFonts w:ascii="Arial" w:hAnsi="Arial" w:cs="Arial"/>
          <w:sz w:val="22"/>
          <w:szCs w:val="22"/>
        </w:rPr>
        <w:t>, regardless of gender, ethnicity, ability, disability or sexuality are entitled to a high quality education that will maximise their life chances.</w:t>
      </w:r>
    </w:p>
    <w:p w14:paraId="72B15CEA" w14:textId="77777777" w:rsidR="00F703F8" w:rsidRPr="00C80A19" w:rsidRDefault="00F703F8" w:rsidP="009B21DD">
      <w:pPr>
        <w:jc w:val="both"/>
        <w:rPr>
          <w:rFonts w:ascii="Arial" w:hAnsi="Arial" w:cs="Arial"/>
          <w:sz w:val="22"/>
          <w:szCs w:val="22"/>
        </w:rPr>
      </w:pPr>
      <w:r w:rsidRPr="00C80A19">
        <w:rPr>
          <w:rFonts w:ascii="Arial" w:hAnsi="Arial" w:cs="Arial"/>
          <w:sz w:val="22"/>
          <w:szCs w:val="22"/>
        </w:rPr>
        <w:t>.</w:t>
      </w:r>
    </w:p>
    <w:p w14:paraId="72B15CEB" w14:textId="77777777" w:rsidR="00F703F8" w:rsidRDefault="00F703F8" w:rsidP="009B21DD">
      <w:pPr>
        <w:jc w:val="both"/>
        <w:rPr>
          <w:rFonts w:ascii="Arial" w:hAnsi="Arial" w:cs="Arial"/>
          <w:sz w:val="22"/>
          <w:szCs w:val="22"/>
        </w:rPr>
      </w:pPr>
      <w:r w:rsidRPr="00C80A19">
        <w:rPr>
          <w:rFonts w:ascii="Arial" w:hAnsi="Arial" w:cs="Arial"/>
          <w:sz w:val="22"/>
          <w:szCs w:val="22"/>
        </w:rPr>
        <w:t xml:space="preserve">All </w:t>
      </w:r>
      <w:r w:rsidR="008C4C5C">
        <w:rPr>
          <w:rFonts w:ascii="Arial" w:hAnsi="Arial" w:cs="Arial"/>
          <w:sz w:val="22"/>
          <w:szCs w:val="22"/>
        </w:rPr>
        <w:t>students</w:t>
      </w:r>
      <w:r w:rsidRPr="00C80A19">
        <w:rPr>
          <w:rFonts w:ascii="Arial" w:hAnsi="Arial" w:cs="Arial"/>
          <w:sz w:val="22"/>
          <w:szCs w:val="22"/>
        </w:rPr>
        <w:t xml:space="preserve"> are entitled to an education that enables them to: </w:t>
      </w:r>
    </w:p>
    <w:p w14:paraId="72B15CEC" w14:textId="77777777" w:rsidR="009B21DD" w:rsidRPr="00C80A19" w:rsidRDefault="009B21DD" w:rsidP="009B21DD">
      <w:pPr>
        <w:jc w:val="both"/>
        <w:rPr>
          <w:rFonts w:ascii="Arial" w:hAnsi="Arial" w:cs="Arial"/>
          <w:sz w:val="22"/>
          <w:szCs w:val="22"/>
        </w:rPr>
      </w:pPr>
    </w:p>
    <w:p w14:paraId="72B15CED" w14:textId="77777777" w:rsidR="009B5E7F" w:rsidRPr="00C80A19" w:rsidRDefault="009B5E7F" w:rsidP="009B21DD">
      <w:pPr>
        <w:numPr>
          <w:ilvl w:val="0"/>
          <w:numId w:val="1"/>
        </w:numPr>
        <w:tabs>
          <w:tab w:val="clear" w:pos="360"/>
          <w:tab w:val="num" w:pos="720"/>
        </w:tabs>
        <w:ind w:left="720"/>
        <w:jc w:val="both"/>
        <w:rPr>
          <w:rFonts w:ascii="Arial" w:hAnsi="Arial" w:cs="Arial"/>
          <w:sz w:val="22"/>
          <w:szCs w:val="22"/>
        </w:rPr>
      </w:pPr>
      <w:r w:rsidRPr="00C80A19">
        <w:rPr>
          <w:rFonts w:ascii="Arial" w:hAnsi="Arial" w:cs="Arial"/>
          <w:sz w:val="22"/>
          <w:szCs w:val="22"/>
        </w:rPr>
        <w:t>achieve their best</w:t>
      </w:r>
    </w:p>
    <w:p w14:paraId="72B15CEE" w14:textId="77777777" w:rsidR="009B5E7F" w:rsidRPr="00C80A19" w:rsidRDefault="009B5E7F" w:rsidP="009B21DD">
      <w:pPr>
        <w:numPr>
          <w:ilvl w:val="0"/>
          <w:numId w:val="1"/>
        </w:numPr>
        <w:tabs>
          <w:tab w:val="clear" w:pos="360"/>
          <w:tab w:val="num" w:pos="720"/>
        </w:tabs>
        <w:ind w:left="720"/>
        <w:jc w:val="both"/>
        <w:rPr>
          <w:rFonts w:ascii="Arial" w:hAnsi="Arial" w:cs="Arial"/>
          <w:sz w:val="22"/>
          <w:szCs w:val="22"/>
        </w:rPr>
      </w:pPr>
      <w:r w:rsidRPr="00C80A19">
        <w:rPr>
          <w:rFonts w:ascii="Arial" w:hAnsi="Arial" w:cs="Arial"/>
          <w:sz w:val="22"/>
          <w:szCs w:val="22"/>
        </w:rPr>
        <w:t>become confident individuals living fulfilling lives, and</w:t>
      </w:r>
    </w:p>
    <w:p w14:paraId="72B15CEF" w14:textId="77777777" w:rsidR="008425C2" w:rsidRPr="00C80A19" w:rsidRDefault="009B5E7F" w:rsidP="009B21DD">
      <w:pPr>
        <w:numPr>
          <w:ilvl w:val="0"/>
          <w:numId w:val="1"/>
        </w:numPr>
        <w:tabs>
          <w:tab w:val="clear" w:pos="360"/>
          <w:tab w:val="num" w:pos="720"/>
        </w:tabs>
        <w:ind w:left="720"/>
        <w:jc w:val="both"/>
        <w:rPr>
          <w:rFonts w:ascii="Arial" w:hAnsi="Arial" w:cs="Arial"/>
          <w:caps/>
          <w:sz w:val="22"/>
          <w:szCs w:val="22"/>
        </w:rPr>
      </w:pPr>
      <w:r w:rsidRPr="00C80A19">
        <w:rPr>
          <w:rFonts w:ascii="Arial" w:hAnsi="Arial" w:cs="Arial"/>
          <w:sz w:val="22"/>
          <w:szCs w:val="22"/>
        </w:rPr>
        <w:t>make a successful transition into adulthood, whether into employment, further or higher education or training</w:t>
      </w:r>
    </w:p>
    <w:p w14:paraId="72B15CF0" w14:textId="77777777" w:rsidR="009B5E7F" w:rsidRDefault="009B5E7F" w:rsidP="009B21DD">
      <w:pPr>
        <w:jc w:val="both"/>
        <w:rPr>
          <w:rFonts w:ascii="Arial" w:hAnsi="Arial" w:cs="Arial"/>
          <w:b/>
          <w:sz w:val="22"/>
          <w:szCs w:val="22"/>
        </w:rPr>
      </w:pPr>
    </w:p>
    <w:p w14:paraId="72B15CF1" w14:textId="77777777" w:rsidR="00343FA4" w:rsidRPr="00C80A19" w:rsidRDefault="00343FA4" w:rsidP="009B21DD">
      <w:pPr>
        <w:jc w:val="both"/>
        <w:rPr>
          <w:rFonts w:ascii="Arial" w:hAnsi="Arial" w:cs="Arial"/>
          <w:b/>
          <w:sz w:val="22"/>
          <w:szCs w:val="22"/>
        </w:rPr>
      </w:pPr>
    </w:p>
    <w:p w14:paraId="72B15CF2" w14:textId="77777777" w:rsidR="00A97DDC" w:rsidRDefault="00F703F8" w:rsidP="009B21DD">
      <w:pPr>
        <w:jc w:val="both"/>
        <w:rPr>
          <w:rFonts w:ascii="Arial" w:hAnsi="Arial" w:cs="Arial"/>
          <w:b/>
          <w:sz w:val="22"/>
          <w:szCs w:val="22"/>
        </w:rPr>
      </w:pPr>
      <w:r w:rsidRPr="00C80A19">
        <w:rPr>
          <w:rFonts w:ascii="Arial" w:hAnsi="Arial" w:cs="Arial"/>
          <w:b/>
          <w:sz w:val="22"/>
          <w:szCs w:val="22"/>
        </w:rPr>
        <w:t xml:space="preserve">Objectives </w:t>
      </w:r>
      <w:r w:rsidR="00566131" w:rsidRPr="00C80A19">
        <w:rPr>
          <w:rFonts w:ascii="Arial" w:hAnsi="Arial" w:cs="Arial"/>
          <w:b/>
          <w:sz w:val="22"/>
          <w:szCs w:val="22"/>
        </w:rPr>
        <w:t>of the school’s SEN policy</w:t>
      </w:r>
      <w:r w:rsidR="009B21DD">
        <w:rPr>
          <w:rFonts w:ascii="Arial" w:hAnsi="Arial" w:cs="Arial"/>
          <w:b/>
          <w:sz w:val="22"/>
          <w:szCs w:val="22"/>
        </w:rPr>
        <w:t>:</w:t>
      </w:r>
    </w:p>
    <w:p w14:paraId="72B15CF3" w14:textId="77777777" w:rsidR="009B21DD" w:rsidRPr="00343FA4" w:rsidRDefault="009B21DD" w:rsidP="009B21DD">
      <w:pPr>
        <w:jc w:val="both"/>
        <w:rPr>
          <w:rFonts w:ascii="Arial" w:hAnsi="Arial" w:cs="Arial"/>
          <w:b/>
          <w:caps/>
          <w:sz w:val="22"/>
          <w:szCs w:val="22"/>
        </w:rPr>
      </w:pPr>
    </w:p>
    <w:p w14:paraId="72B15CF4" w14:textId="77777777" w:rsidR="00A97DDC" w:rsidRDefault="00566131" w:rsidP="009B21DD">
      <w:pPr>
        <w:jc w:val="both"/>
        <w:rPr>
          <w:rFonts w:ascii="Arial" w:hAnsi="Arial" w:cs="Arial"/>
          <w:sz w:val="22"/>
          <w:szCs w:val="22"/>
        </w:rPr>
      </w:pPr>
      <w:r w:rsidRPr="00C80A19">
        <w:rPr>
          <w:rFonts w:ascii="Arial" w:hAnsi="Arial" w:cs="Arial"/>
          <w:sz w:val="22"/>
          <w:szCs w:val="22"/>
        </w:rPr>
        <w:t xml:space="preserve">We will ensure that </w:t>
      </w:r>
      <w:r w:rsidR="00A97DDC" w:rsidRPr="00C80A19">
        <w:rPr>
          <w:rFonts w:ascii="Arial" w:hAnsi="Arial" w:cs="Arial"/>
          <w:sz w:val="22"/>
          <w:szCs w:val="22"/>
        </w:rPr>
        <w:t xml:space="preserve">a </w:t>
      </w:r>
      <w:r w:rsidR="00200439">
        <w:rPr>
          <w:rFonts w:ascii="Arial" w:hAnsi="Arial" w:cs="Arial"/>
          <w:sz w:val="22"/>
          <w:szCs w:val="22"/>
        </w:rPr>
        <w:t>student</w:t>
      </w:r>
      <w:r w:rsidRPr="00C80A19">
        <w:rPr>
          <w:rFonts w:ascii="Arial" w:hAnsi="Arial" w:cs="Arial"/>
          <w:sz w:val="22"/>
          <w:szCs w:val="22"/>
        </w:rPr>
        <w:t xml:space="preserve"> or young person</w:t>
      </w:r>
      <w:r w:rsidR="00A97DDC" w:rsidRPr="00C80A19">
        <w:rPr>
          <w:rFonts w:ascii="Arial" w:hAnsi="Arial" w:cs="Arial"/>
          <w:sz w:val="22"/>
          <w:szCs w:val="22"/>
        </w:rPr>
        <w:t xml:space="preserve"> with SEN </w:t>
      </w:r>
      <w:r w:rsidRPr="00C80A19">
        <w:rPr>
          <w:rFonts w:ascii="Arial" w:hAnsi="Arial" w:cs="Arial"/>
          <w:sz w:val="22"/>
          <w:szCs w:val="22"/>
        </w:rPr>
        <w:t>will</w:t>
      </w:r>
      <w:r w:rsidR="00A97DDC" w:rsidRPr="00C80A19">
        <w:rPr>
          <w:rFonts w:ascii="Arial" w:hAnsi="Arial" w:cs="Arial"/>
          <w:sz w:val="22"/>
          <w:szCs w:val="22"/>
        </w:rPr>
        <w:t xml:space="preserve"> have their needs met</w:t>
      </w:r>
      <w:r w:rsidR="009B5E7F" w:rsidRPr="00C80A19">
        <w:rPr>
          <w:rFonts w:ascii="Arial" w:hAnsi="Arial" w:cs="Arial"/>
          <w:sz w:val="22"/>
          <w:szCs w:val="22"/>
        </w:rPr>
        <w:t xml:space="preserve"> through a rigorous programme of identification, assessment, planning and support</w:t>
      </w:r>
      <w:r w:rsidR="004A29BF" w:rsidRPr="00C80A19">
        <w:rPr>
          <w:rFonts w:ascii="Arial" w:hAnsi="Arial" w:cs="Arial"/>
          <w:sz w:val="22"/>
          <w:szCs w:val="22"/>
        </w:rPr>
        <w:t xml:space="preserve">.  To achieve </w:t>
      </w:r>
      <w:proofErr w:type="gramStart"/>
      <w:r w:rsidR="004A29BF" w:rsidRPr="00C80A19">
        <w:rPr>
          <w:rFonts w:ascii="Arial" w:hAnsi="Arial" w:cs="Arial"/>
          <w:sz w:val="22"/>
          <w:szCs w:val="22"/>
        </w:rPr>
        <w:t>this;</w:t>
      </w:r>
      <w:proofErr w:type="gramEnd"/>
    </w:p>
    <w:p w14:paraId="72B15CF5" w14:textId="77777777" w:rsidR="009B21DD" w:rsidRPr="00C80A19" w:rsidRDefault="009B21DD" w:rsidP="009B21DD">
      <w:pPr>
        <w:jc w:val="both"/>
        <w:rPr>
          <w:rFonts w:ascii="Arial" w:hAnsi="Arial" w:cs="Arial"/>
          <w:sz w:val="22"/>
          <w:szCs w:val="22"/>
        </w:rPr>
      </w:pPr>
    </w:p>
    <w:p w14:paraId="72B15CF6" w14:textId="77777777" w:rsidR="00A97DDC" w:rsidRPr="00C80A19" w:rsidRDefault="00A97DDC" w:rsidP="009B21DD">
      <w:pPr>
        <w:numPr>
          <w:ilvl w:val="0"/>
          <w:numId w:val="2"/>
        </w:numPr>
        <w:tabs>
          <w:tab w:val="clear" w:pos="360"/>
          <w:tab w:val="num" w:pos="720"/>
        </w:tabs>
        <w:ind w:left="720"/>
        <w:jc w:val="both"/>
        <w:rPr>
          <w:rFonts w:ascii="Arial" w:hAnsi="Arial" w:cs="Arial"/>
          <w:sz w:val="22"/>
          <w:szCs w:val="22"/>
        </w:rPr>
      </w:pPr>
      <w:r w:rsidRPr="00C80A19">
        <w:rPr>
          <w:rFonts w:ascii="Arial" w:hAnsi="Arial" w:cs="Arial"/>
          <w:sz w:val="22"/>
          <w:szCs w:val="22"/>
        </w:rPr>
        <w:t xml:space="preserve">the views of the </w:t>
      </w:r>
      <w:r w:rsidR="00806503">
        <w:rPr>
          <w:rFonts w:ascii="Arial" w:hAnsi="Arial" w:cs="Arial"/>
          <w:sz w:val="22"/>
          <w:szCs w:val="22"/>
        </w:rPr>
        <w:t>student</w:t>
      </w:r>
      <w:r w:rsidRPr="00C80A19">
        <w:rPr>
          <w:rFonts w:ascii="Arial" w:hAnsi="Arial" w:cs="Arial"/>
          <w:sz w:val="22"/>
          <w:szCs w:val="22"/>
        </w:rPr>
        <w:t xml:space="preserve"> </w:t>
      </w:r>
      <w:r w:rsidR="00566131" w:rsidRPr="00C80A19">
        <w:rPr>
          <w:rFonts w:ascii="Arial" w:hAnsi="Arial" w:cs="Arial"/>
          <w:sz w:val="22"/>
          <w:szCs w:val="22"/>
        </w:rPr>
        <w:t>will</w:t>
      </w:r>
      <w:r w:rsidRPr="00C80A19">
        <w:rPr>
          <w:rFonts w:ascii="Arial" w:hAnsi="Arial" w:cs="Arial"/>
          <w:sz w:val="22"/>
          <w:szCs w:val="22"/>
        </w:rPr>
        <w:t xml:space="preserve"> be sought and </w:t>
      </w:r>
      <w:proofErr w:type="gramStart"/>
      <w:r w:rsidRPr="00C80A19">
        <w:rPr>
          <w:rFonts w:ascii="Arial" w:hAnsi="Arial" w:cs="Arial"/>
          <w:sz w:val="22"/>
          <w:szCs w:val="22"/>
        </w:rPr>
        <w:t>taken into account</w:t>
      </w:r>
      <w:proofErr w:type="gramEnd"/>
    </w:p>
    <w:p w14:paraId="72B15CF7" w14:textId="77777777" w:rsidR="00A97DDC" w:rsidRPr="00C80A19" w:rsidRDefault="00566131" w:rsidP="009B21DD">
      <w:pPr>
        <w:numPr>
          <w:ilvl w:val="0"/>
          <w:numId w:val="2"/>
        </w:numPr>
        <w:ind w:left="720"/>
        <w:jc w:val="both"/>
        <w:rPr>
          <w:rFonts w:ascii="Arial" w:hAnsi="Arial" w:cs="Arial"/>
          <w:sz w:val="22"/>
          <w:szCs w:val="22"/>
        </w:rPr>
      </w:pPr>
      <w:r w:rsidRPr="00C80A19">
        <w:rPr>
          <w:rFonts w:ascii="Arial" w:hAnsi="Arial" w:cs="Arial"/>
          <w:sz w:val="22"/>
          <w:szCs w:val="22"/>
        </w:rPr>
        <w:t xml:space="preserve">our </w:t>
      </w:r>
      <w:r w:rsidR="00A97DDC" w:rsidRPr="00C80A19">
        <w:rPr>
          <w:rFonts w:ascii="Arial" w:hAnsi="Arial" w:cs="Arial"/>
          <w:sz w:val="22"/>
          <w:szCs w:val="22"/>
        </w:rPr>
        <w:t xml:space="preserve">parents have a vital role to play in supporting their </w:t>
      </w:r>
      <w:r w:rsidR="00806503">
        <w:rPr>
          <w:rFonts w:ascii="Arial" w:hAnsi="Arial" w:cs="Arial"/>
          <w:sz w:val="22"/>
          <w:szCs w:val="22"/>
        </w:rPr>
        <w:t>student</w:t>
      </w:r>
      <w:r w:rsidR="00C411C3" w:rsidRPr="00C80A19">
        <w:rPr>
          <w:rFonts w:ascii="Arial" w:hAnsi="Arial" w:cs="Arial"/>
          <w:sz w:val="22"/>
          <w:szCs w:val="22"/>
        </w:rPr>
        <w:t>’s</w:t>
      </w:r>
      <w:r w:rsidR="00A97DDC" w:rsidRPr="00C80A19">
        <w:rPr>
          <w:rFonts w:ascii="Arial" w:hAnsi="Arial" w:cs="Arial"/>
          <w:sz w:val="22"/>
          <w:szCs w:val="22"/>
        </w:rPr>
        <w:t xml:space="preserve"> education</w:t>
      </w:r>
    </w:p>
    <w:p w14:paraId="72B15CF8" w14:textId="77777777" w:rsidR="005C4725" w:rsidRPr="00C80A19" w:rsidRDefault="00566131" w:rsidP="009B21DD">
      <w:pPr>
        <w:numPr>
          <w:ilvl w:val="0"/>
          <w:numId w:val="2"/>
        </w:numPr>
        <w:ind w:left="720"/>
        <w:jc w:val="both"/>
        <w:rPr>
          <w:rFonts w:ascii="Arial" w:hAnsi="Arial" w:cs="Arial"/>
          <w:sz w:val="22"/>
          <w:szCs w:val="22"/>
        </w:rPr>
      </w:pPr>
      <w:r w:rsidRPr="00C80A19">
        <w:rPr>
          <w:rFonts w:ascii="Arial" w:hAnsi="Arial" w:cs="Arial"/>
          <w:sz w:val="22"/>
          <w:szCs w:val="22"/>
        </w:rPr>
        <w:t xml:space="preserve">our </w:t>
      </w:r>
      <w:r w:rsidR="008C4C5C">
        <w:rPr>
          <w:rFonts w:ascii="Arial" w:hAnsi="Arial" w:cs="Arial"/>
          <w:sz w:val="22"/>
          <w:szCs w:val="22"/>
        </w:rPr>
        <w:t>students</w:t>
      </w:r>
      <w:r w:rsidR="00A97DDC" w:rsidRPr="00C80A19">
        <w:rPr>
          <w:rFonts w:ascii="Arial" w:hAnsi="Arial" w:cs="Arial"/>
          <w:sz w:val="22"/>
          <w:szCs w:val="22"/>
        </w:rPr>
        <w:t xml:space="preserve"> with SEN </w:t>
      </w:r>
      <w:r w:rsidRPr="00C80A19">
        <w:rPr>
          <w:rFonts w:ascii="Arial" w:hAnsi="Arial" w:cs="Arial"/>
          <w:sz w:val="22"/>
          <w:szCs w:val="22"/>
        </w:rPr>
        <w:t>will</w:t>
      </w:r>
      <w:r w:rsidR="00A97DDC" w:rsidRPr="00C80A19">
        <w:rPr>
          <w:rFonts w:ascii="Arial" w:hAnsi="Arial" w:cs="Arial"/>
          <w:sz w:val="22"/>
          <w:szCs w:val="22"/>
        </w:rPr>
        <w:t xml:space="preserve"> be offered full access to a broad, </w:t>
      </w:r>
      <w:proofErr w:type="gramStart"/>
      <w:r w:rsidR="00A97DDC" w:rsidRPr="00C80A19">
        <w:rPr>
          <w:rFonts w:ascii="Arial" w:hAnsi="Arial" w:cs="Arial"/>
          <w:sz w:val="22"/>
          <w:szCs w:val="22"/>
        </w:rPr>
        <w:t>balanced</w:t>
      </w:r>
      <w:proofErr w:type="gramEnd"/>
      <w:r w:rsidR="00A97DDC" w:rsidRPr="00C80A19">
        <w:rPr>
          <w:rFonts w:ascii="Arial" w:hAnsi="Arial" w:cs="Arial"/>
          <w:sz w:val="22"/>
          <w:szCs w:val="22"/>
        </w:rPr>
        <w:t xml:space="preserve"> and relevant education, including an appropriate curriculum</w:t>
      </w:r>
    </w:p>
    <w:p w14:paraId="72B15CF9" w14:textId="77777777" w:rsidR="00A97DDC" w:rsidRPr="00C80A19" w:rsidRDefault="00A97DDC" w:rsidP="009B21DD">
      <w:pPr>
        <w:numPr>
          <w:ilvl w:val="0"/>
          <w:numId w:val="3"/>
        </w:numPr>
        <w:ind w:left="720"/>
        <w:jc w:val="both"/>
        <w:rPr>
          <w:rFonts w:ascii="Arial" w:hAnsi="Arial" w:cs="Arial"/>
          <w:sz w:val="22"/>
          <w:szCs w:val="22"/>
        </w:rPr>
      </w:pPr>
      <w:r w:rsidRPr="00C80A19">
        <w:rPr>
          <w:rFonts w:ascii="Arial" w:hAnsi="Arial" w:cs="Arial"/>
          <w:sz w:val="22"/>
          <w:szCs w:val="22"/>
        </w:rPr>
        <w:t>The school will manage</w:t>
      </w:r>
      <w:r w:rsidR="00566131" w:rsidRPr="00C80A19">
        <w:rPr>
          <w:rFonts w:ascii="Arial" w:hAnsi="Arial" w:cs="Arial"/>
          <w:sz w:val="22"/>
          <w:szCs w:val="22"/>
        </w:rPr>
        <w:t xml:space="preserve"> its</w:t>
      </w:r>
      <w:r w:rsidRPr="00C80A19">
        <w:rPr>
          <w:rFonts w:ascii="Arial" w:hAnsi="Arial" w:cs="Arial"/>
          <w:sz w:val="22"/>
          <w:szCs w:val="22"/>
        </w:rPr>
        <w:t xml:space="preserve"> re</w:t>
      </w:r>
      <w:r w:rsidR="00566131" w:rsidRPr="00C80A19">
        <w:rPr>
          <w:rFonts w:ascii="Arial" w:hAnsi="Arial" w:cs="Arial"/>
          <w:sz w:val="22"/>
          <w:szCs w:val="22"/>
        </w:rPr>
        <w:t xml:space="preserve">sources to ensure all </w:t>
      </w:r>
      <w:r w:rsidR="008C4C5C">
        <w:rPr>
          <w:rFonts w:ascii="Arial" w:hAnsi="Arial" w:cs="Arial"/>
          <w:sz w:val="22"/>
          <w:szCs w:val="22"/>
        </w:rPr>
        <w:t>students</w:t>
      </w:r>
      <w:r w:rsidR="00C411C3" w:rsidRPr="00C80A19">
        <w:rPr>
          <w:rFonts w:ascii="Arial" w:hAnsi="Arial" w:cs="Arial"/>
          <w:sz w:val="22"/>
          <w:szCs w:val="22"/>
        </w:rPr>
        <w:t>’</w:t>
      </w:r>
      <w:r w:rsidRPr="00C80A19">
        <w:rPr>
          <w:rFonts w:ascii="Arial" w:hAnsi="Arial" w:cs="Arial"/>
          <w:sz w:val="22"/>
          <w:szCs w:val="22"/>
        </w:rPr>
        <w:t xml:space="preserve"> needs are met</w:t>
      </w:r>
    </w:p>
    <w:p w14:paraId="72B15CFA" w14:textId="77777777" w:rsidR="00A97DDC" w:rsidRPr="00C80A19" w:rsidRDefault="006D437E" w:rsidP="009B21DD">
      <w:pPr>
        <w:numPr>
          <w:ilvl w:val="0"/>
          <w:numId w:val="3"/>
        </w:numPr>
        <w:ind w:left="720"/>
        <w:jc w:val="both"/>
        <w:rPr>
          <w:rFonts w:ascii="Arial" w:hAnsi="Arial" w:cs="Arial"/>
          <w:sz w:val="22"/>
          <w:szCs w:val="22"/>
        </w:rPr>
      </w:pPr>
      <w:r w:rsidRPr="00C80A19">
        <w:rPr>
          <w:rFonts w:ascii="Arial" w:hAnsi="Arial" w:cs="Arial"/>
          <w:sz w:val="22"/>
          <w:szCs w:val="22"/>
        </w:rPr>
        <w:t xml:space="preserve">A </w:t>
      </w:r>
      <w:r w:rsidR="00806503">
        <w:rPr>
          <w:rFonts w:ascii="Arial" w:hAnsi="Arial" w:cs="Arial"/>
          <w:sz w:val="22"/>
          <w:szCs w:val="22"/>
        </w:rPr>
        <w:t>student</w:t>
      </w:r>
      <w:r w:rsidR="00A97DDC" w:rsidRPr="00C80A19">
        <w:rPr>
          <w:rFonts w:ascii="Arial" w:hAnsi="Arial" w:cs="Arial"/>
          <w:sz w:val="22"/>
          <w:szCs w:val="22"/>
        </w:rPr>
        <w:t>’s special educational needs will be identified early</w:t>
      </w:r>
    </w:p>
    <w:p w14:paraId="72B15CFB" w14:textId="77777777" w:rsidR="00A97DDC" w:rsidRPr="00C80A19" w:rsidRDefault="00A97DDC" w:rsidP="009B21DD">
      <w:pPr>
        <w:numPr>
          <w:ilvl w:val="0"/>
          <w:numId w:val="3"/>
        </w:numPr>
        <w:ind w:left="720"/>
        <w:jc w:val="both"/>
        <w:rPr>
          <w:rFonts w:ascii="Arial" w:hAnsi="Arial" w:cs="Arial"/>
          <w:sz w:val="22"/>
          <w:szCs w:val="22"/>
        </w:rPr>
      </w:pPr>
      <w:r w:rsidRPr="00C80A19">
        <w:rPr>
          <w:rFonts w:ascii="Arial" w:hAnsi="Arial" w:cs="Arial"/>
          <w:sz w:val="22"/>
          <w:szCs w:val="22"/>
        </w:rPr>
        <w:t>Provision and progress</w:t>
      </w:r>
      <w:r w:rsidR="00566131" w:rsidRPr="00C80A19">
        <w:rPr>
          <w:rFonts w:ascii="Arial" w:hAnsi="Arial" w:cs="Arial"/>
          <w:sz w:val="22"/>
          <w:szCs w:val="22"/>
        </w:rPr>
        <w:t xml:space="preserve"> for our SEN </w:t>
      </w:r>
      <w:r w:rsidR="008C4C5C">
        <w:rPr>
          <w:rFonts w:ascii="Arial" w:hAnsi="Arial" w:cs="Arial"/>
          <w:sz w:val="22"/>
          <w:szCs w:val="22"/>
        </w:rPr>
        <w:t>students</w:t>
      </w:r>
      <w:r w:rsidRPr="00C80A19">
        <w:rPr>
          <w:rFonts w:ascii="Arial" w:hAnsi="Arial" w:cs="Arial"/>
          <w:sz w:val="22"/>
          <w:szCs w:val="22"/>
        </w:rPr>
        <w:t xml:space="preserve"> will be monitored and reviewed regularly</w:t>
      </w:r>
    </w:p>
    <w:p w14:paraId="72B15CFC" w14:textId="77777777" w:rsidR="00A97DDC" w:rsidRPr="00C80A19" w:rsidRDefault="00A97DDC" w:rsidP="009B21DD">
      <w:pPr>
        <w:numPr>
          <w:ilvl w:val="0"/>
          <w:numId w:val="3"/>
        </w:numPr>
        <w:ind w:left="720"/>
        <w:jc w:val="both"/>
        <w:rPr>
          <w:rFonts w:ascii="Arial" w:hAnsi="Arial" w:cs="Arial"/>
          <w:sz w:val="22"/>
          <w:szCs w:val="22"/>
        </w:rPr>
      </w:pPr>
      <w:r w:rsidRPr="00C80A19">
        <w:rPr>
          <w:rFonts w:ascii="Arial" w:hAnsi="Arial" w:cs="Arial"/>
          <w:sz w:val="22"/>
          <w:szCs w:val="22"/>
        </w:rPr>
        <w:t xml:space="preserve">The school will involve outside agencies when appropriate </w:t>
      </w:r>
    </w:p>
    <w:p w14:paraId="72B15CFD" w14:textId="77777777" w:rsidR="00A97DDC" w:rsidRPr="00C80A19" w:rsidRDefault="005C4725" w:rsidP="009B21DD">
      <w:pPr>
        <w:numPr>
          <w:ilvl w:val="0"/>
          <w:numId w:val="3"/>
        </w:numPr>
        <w:ind w:left="720"/>
        <w:jc w:val="both"/>
        <w:rPr>
          <w:rFonts w:ascii="Arial" w:hAnsi="Arial" w:cs="Arial"/>
          <w:sz w:val="22"/>
          <w:szCs w:val="22"/>
        </w:rPr>
      </w:pPr>
      <w:r w:rsidRPr="00C80A19">
        <w:rPr>
          <w:rFonts w:ascii="Arial" w:hAnsi="Arial" w:cs="Arial"/>
          <w:sz w:val="22"/>
          <w:szCs w:val="22"/>
        </w:rPr>
        <w:t>Education, Health &amp; Care Plans</w:t>
      </w:r>
      <w:r w:rsidR="00A97DDC" w:rsidRPr="00C80A19">
        <w:rPr>
          <w:rFonts w:ascii="Arial" w:hAnsi="Arial" w:cs="Arial"/>
          <w:sz w:val="22"/>
          <w:szCs w:val="22"/>
        </w:rPr>
        <w:t xml:space="preserve"> will be reviewed </w:t>
      </w:r>
      <w:r w:rsidRPr="00C80A19">
        <w:rPr>
          <w:rFonts w:ascii="Arial" w:hAnsi="Arial" w:cs="Arial"/>
          <w:sz w:val="22"/>
          <w:szCs w:val="22"/>
        </w:rPr>
        <w:t>regularly</w:t>
      </w:r>
      <w:r w:rsidR="00A97DDC" w:rsidRPr="00C80A19">
        <w:rPr>
          <w:rFonts w:ascii="Arial" w:hAnsi="Arial" w:cs="Arial"/>
          <w:sz w:val="22"/>
          <w:szCs w:val="22"/>
        </w:rPr>
        <w:t xml:space="preserve"> in line with regulations</w:t>
      </w:r>
    </w:p>
    <w:p w14:paraId="72B15CFE" w14:textId="77777777" w:rsidR="00A97DDC" w:rsidRPr="00C80A19" w:rsidRDefault="00A97DDC" w:rsidP="009B21DD">
      <w:pPr>
        <w:numPr>
          <w:ilvl w:val="0"/>
          <w:numId w:val="3"/>
        </w:numPr>
        <w:ind w:left="720"/>
        <w:jc w:val="both"/>
        <w:rPr>
          <w:rFonts w:ascii="Arial" w:hAnsi="Arial" w:cs="Arial"/>
          <w:sz w:val="22"/>
          <w:szCs w:val="22"/>
        </w:rPr>
      </w:pPr>
      <w:r w:rsidRPr="00C80A19">
        <w:rPr>
          <w:rFonts w:ascii="Arial" w:hAnsi="Arial" w:cs="Arial"/>
          <w:sz w:val="22"/>
          <w:szCs w:val="22"/>
        </w:rPr>
        <w:t>Appropriate training will be provided for those involved in the implementation of the policy</w:t>
      </w:r>
      <w:r w:rsidR="009B21DD">
        <w:rPr>
          <w:rFonts w:ascii="Arial" w:hAnsi="Arial" w:cs="Arial"/>
          <w:sz w:val="22"/>
          <w:szCs w:val="22"/>
        </w:rPr>
        <w:t>.</w:t>
      </w:r>
    </w:p>
    <w:p w14:paraId="72B15CFF" w14:textId="77777777" w:rsidR="00E261A4" w:rsidRPr="00C80A19" w:rsidRDefault="00E261A4" w:rsidP="009B21DD">
      <w:pPr>
        <w:jc w:val="both"/>
        <w:rPr>
          <w:rFonts w:ascii="Arial" w:hAnsi="Arial" w:cs="Arial"/>
          <w:sz w:val="22"/>
          <w:szCs w:val="22"/>
        </w:rPr>
      </w:pPr>
    </w:p>
    <w:p w14:paraId="72B15D00" w14:textId="77777777" w:rsidR="00656C8A" w:rsidRPr="00C80A19" w:rsidRDefault="00656C8A" w:rsidP="009B21DD">
      <w:pPr>
        <w:jc w:val="both"/>
        <w:rPr>
          <w:rFonts w:ascii="Arial" w:hAnsi="Arial" w:cs="Arial"/>
          <w:sz w:val="22"/>
          <w:szCs w:val="22"/>
        </w:rPr>
      </w:pPr>
      <w:r w:rsidRPr="00C80A19">
        <w:rPr>
          <w:rFonts w:ascii="Arial" w:hAnsi="Arial" w:cs="Arial"/>
          <w:sz w:val="22"/>
          <w:szCs w:val="22"/>
        </w:rPr>
        <w:lastRenderedPageBreak/>
        <w:t>Where a SEN is identified, the school will put appropriate evidence-based interventions in place. These</w:t>
      </w:r>
      <w:r w:rsidR="008C4C5C">
        <w:rPr>
          <w:rFonts w:ascii="Arial" w:hAnsi="Arial" w:cs="Arial"/>
          <w:sz w:val="22"/>
          <w:szCs w:val="22"/>
        </w:rPr>
        <w:t xml:space="preserve"> will be provided as part of a needs led r</w:t>
      </w:r>
      <w:r w:rsidR="009B5E7F" w:rsidRPr="00C80A19">
        <w:rPr>
          <w:rFonts w:ascii="Arial" w:hAnsi="Arial" w:cs="Arial"/>
          <w:sz w:val="22"/>
          <w:szCs w:val="22"/>
        </w:rPr>
        <w:t>esponse</w:t>
      </w:r>
      <w:r w:rsidRPr="00C80A19">
        <w:rPr>
          <w:rFonts w:ascii="Arial" w:hAnsi="Arial" w:cs="Arial"/>
          <w:sz w:val="22"/>
          <w:szCs w:val="22"/>
        </w:rPr>
        <w:t>, which includes regular review of the progress made and adaptations to the support provided as required.</w:t>
      </w:r>
    </w:p>
    <w:p w14:paraId="72B15D01" w14:textId="77777777" w:rsidR="00935405" w:rsidRDefault="00935405" w:rsidP="009B21DD">
      <w:pPr>
        <w:pStyle w:val="Heading3"/>
        <w:jc w:val="both"/>
        <w:rPr>
          <w:rFonts w:cs="Arial"/>
          <w:b/>
          <w:sz w:val="22"/>
          <w:szCs w:val="22"/>
          <w:u w:val="none"/>
        </w:rPr>
      </w:pPr>
    </w:p>
    <w:p w14:paraId="72B15D02" w14:textId="77777777" w:rsidR="00935405" w:rsidRDefault="00935405" w:rsidP="009B21DD">
      <w:pPr>
        <w:pStyle w:val="Heading3"/>
        <w:jc w:val="both"/>
        <w:rPr>
          <w:rFonts w:cs="Arial"/>
          <w:b/>
          <w:sz w:val="22"/>
          <w:szCs w:val="22"/>
          <w:u w:val="none"/>
        </w:rPr>
      </w:pPr>
    </w:p>
    <w:p w14:paraId="72B15D03" w14:textId="77777777" w:rsidR="00A97DDC" w:rsidRDefault="00A97DDC" w:rsidP="009B21DD">
      <w:pPr>
        <w:pStyle w:val="Heading3"/>
        <w:jc w:val="both"/>
        <w:rPr>
          <w:rFonts w:cs="Arial"/>
          <w:b/>
          <w:sz w:val="22"/>
          <w:szCs w:val="22"/>
          <w:u w:val="none"/>
        </w:rPr>
      </w:pPr>
      <w:r w:rsidRPr="00C80A19">
        <w:rPr>
          <w:rFonts w:cs="Arial"/>
          <w:b/>
          <w:sz w:val="22"/>
          <w:szCs w:val="22"/>
          <w:u w:val="none"/>
        </w:rPr>
        <w:t>How the policy will contribute to meeting the objectives</w:t>
      </w:r>
      <w:r w:rsidR="009B21DD">
        <w:rPr>
          <w:rFonts w:cs="Arial"/>
          <w:b/>
          <w:sz w:val="22"/>
          <w:szCs w:val="22"/>
          <w:u w:val="none"/>
        </w:rPr>
        <w:t>:</w:t>
      </w:r>
    </w:p>
    <w:p w14:paraId="72B15D04" w14:textId="77777777" w:rsidR="009B21DD" w:rsidRPr="009B21DD" w:rsidRDefault="009B21DD" w:rsidP="009B21DD"/>
    <w:p w14:paraId="72B15D05" w14:textId="77777777" w:rsidR="00A97DDC" w:rsidRPr="00C80A19" w:rsidRDefault="00A97DDC" w:rsidP="009B21DD">
      <w:pPr>
        <w:jc w:val="both"/>
        <w:rPr>
          <w:rFonts w:ascii="Arial" w:hAnsi="Arial" w:cs="Arial"/>
          <w:sz w:val="22"/>
          <w:szCs w:val="22"/>
        </w:rPr>
      </w:pPr>
      <w:r w:rsidRPr="00C80A19">
        <w:rPr>
          <w:rFonts w:ascii="Arial" w:hAnsi="Arial" w:cs="Arial"/>
          <w:sz w:val="22"/>
          <w:szCs w:val="22"/>
        </w:rPr>
        <w:t>The effectiveness and appropriateness of the policy will be continuously monitored by the</w:t>
      </w:r>
      <w:r w:rsidR="00935405">
        <w:rPr>
          <w:rFonts w:ascii="Arial" w:hAnsi="Arial" w:cs="Arial"/>
          <w:sz w:val="22"/>
          <w:szCs w:val="22"/>
        </w:rPr>
        <w:t xml:space="preserve"> Head/Seniors</w:t>
      </w:r>
      <w:r w:rsidR="00D71BC8">
        <w:rPr>
          <w:rFonts w:ascii="Arial" w:hAnsi="Arial" w:cs="Arial"/>
          <w:sz w:val="22"/>
          <w:szCs w:val="22"/>
        </w:rPr>
        <w:t xml:space="preserve"> in conjunction with the Directors. </w:t>
      </w:r>
      <w:r w:rsidRPr="00C80A19">
        <w:rPr>
          <w:rFonts w:ascii="Arial" w:hAnsi="Arial" w:cs="Arial"/>
          <w:sz w:val="22"/>
          <w:szCs w:val="22"/>
        </w:rPr>
        <w:t>The use of resources, identification, programme planning, effectiveness and quality</w:t>
      </w:r>
      <w:r w:rsidR="005C4725" w:rsidRPr="00C80A19">
        <w:rPr>
          <w:rFonts w:ascii="Arial" w:hAnsi="Arial" w:cs="Arial"/>
          <w:sz w:val="22"/>
          <w:szCs w:val="22"/>
        </w:rPr>
        <w:t xml:space="preserve"> of individual planning</w:t>
      </w:r>
      <w:r w:rsidRPr="00C80A19">
        <w:rPr>
          <w:rFonts w:ascii="Arial" w:hAnsi="Arial" w:cs="Arial"/>
          <w:sz w:val="22"/>
          <w:szCs w:val="22"/>
        </w:rPr>
        <w:t xml:space="preserve">, </w:t>
      </w:r>
      <w:r w:rsidR="00806503">
        <w:rPr>
          <w:rFonts w:ascii="Arial" w:hAnsi="Arial" w:cs="Arial"/>
          <w:sz w:val="22"/>
          <w:szCs w:val="22"/>
        </w:rPr>
        <w:t>student</w:t>
      </w:r>
      <w:r w:rsidRPr="00C80A19">
        <w:rPr>
          <w:rFonts w:ascii="Arial" w:hAnsi="Arial" w:cs="Arial"/>
          <w:sz w:val="22"/>
          <w:szCs w:val="22"/>
        </w:rPr>
        <w:t xml:space="preserve"> progress, </w:t>
      </w:r>
      <w:r w:rsidR="00806503">
        <w:rPr>
          <w:rFonts w:ascii="Arial" w:hAnsi="Arial" w:cs="Arial"/>
          <w:sz w:val="22"/>
          <w:szCs w:val="22"/>
        </w:rPr>
        <w:t>student</w:t>
      </w:r>
      <w:r w:rsidRPr="00C80A19">
        <w:rPr>
          <w:rFonts w:ascii="Arial" w:hAnsi="Arial" w:cs="Arial"/>
          <w:sz w:val="22"/>
          <w:szCs w:val="22"/>
        </w:rPr>
        <w:t xml:space="preserve"> participation, parents as partners, statutory reviews, referrals for statutory assessment, the identification of training needs and the use made of support services will be monitored and evaluated regularly.</w:t>
      </w:r>
    </w:p>
    <w:p w14:paraId="72B15D06" w14:textId="77777777" w:rsidR="00A97DDC" w:rsidRPr="00C80A19" w:rsidRDefault="00A97DDC" w:rsidP="009B21DD">
      <w:pPr>
        <w:jc w:val="both"/>
        <w:rPr>
          <w:rFonts w:ascii="Arial" w:hAnsi="Arial" w:cs="Arial"/>
          <w:sz w:val="22"/>
          <w:szCs w:val="22"/>
        </w:rPr>
      </w:pPr>
    </w:p>
    <w:p w14:paraId="72B15D07" w14:textId="77777777" w:rsidR="00A97DDC" w:rsidRPr="00C80A19" w:rsidRDefault="00A97DDC" w:rsidP="009B21DD">
      <w:pPr>
        <w:jc w:val="both"/>
        <w:rPr>
          <w:rFonts w:ascii="Arial" w:hAnsi="Arial" w:cs="Arial"/>
          <w:sz w:val="22"/>
          <w:szCs w:val="22"/>
        </w:rPr>
      </w:pPr>
      <w:r w:rsidRPr="00C80A19">
        <w:rPr>
          <w:rFonts w:ascii="Arial" w:hAnsi="Arial" w:cs="Arial"/>
          <w:sz w:val="22"/>
          <w:szCs w:val="22"/>
        </w:rPr>
        <w:t xml:space="preserve">In </w:t>
      </w:r>
      <w:proofErr w:type="gramStart"/>
      <w:r w:rsidRPr="00C80A19">
        <w:rPr>
          <w:rFonts w:ascii="Arial" w:hAnsi="Arial" w:cs="Arial"/>
          <w:sz w:val="22"/>
          <w:szCs w:val="22"/>
        </w:rPr>
        <w:t>addition</w:t>
      </w:r>
      <w:proofErr w:type="gramEnd"/>
      <w:r w:rsidRPr="00C80A19">
        <w:rPr>
          <w:rFonts w:ascii="Arial" w:hAnsi="Arial" w:cs="Arial"/>
          <w:sz w:val="22"/>
          <w:szCs w:val="22"/>
        </w:rPr>
        <w:t xml:space="preserve"> the school will an</w:t>
      </w:r>
      <w:r w:rsidR="006D437E" w:rsidRPr="00C80A19">
        <w:rPr>
          <w:rFonts w:ascii="Arial" w:hAnsi="Arial" w:cs="Arial"/>
          <w:sz w:val="22"/>
          <w:szCs w:val="22"/>
        </w:rPr>
        <w:t>nually</w:t>
      </w:r>
      <w:r w:rsidRPr="00C80A19">
        <w:rPr>
          <w:rFonts w:ascii="Arial" w:hAnsi="Arial" w:cs="Arial"/>
          <w:sz w:val="22"/>
          <w:szCs w:val="22"/>
        </w:rPr>
        <w:t xml:space="preserve"> undertake a self-evaluation of the effectiveness of its policy in order to both update the policy and to plan further improvements and development.</w:t>
      </w:r>
    </w:p>
    <w:p w14:paraId="72B15D08" w14:textId="77777777" w:rsidR="00A97DDC" w:rsidRDefault="00A97DDC" w:rsidP="009B21DD">
      <w:pPr>
        <w:jc w:val="both"/>
        <w:rPr>
          <w:rFonts w:ascii="Arial" w:hAnsi="Arial" w:cs="Arial"/>
          <w:sz w:val="22"/>
          <w:szCs w:val="22"/>
        </w:rPr>
      </w:pPr>
    </w:p>
    <w:p w14:paraId="72B15D09" w14:textId="77777777" w:rsidR="00343FA4" w:rsidRPr="00C80A19" w:rsidRDefault="00343FA4" w:rsidP="009B21DD">
      <w:pPr>
        <w:jc w:val="both"/>
        <w:rPr>
          <w:rFonts w:ascii="Arial" w:hAnsi="Arial" w:cs="Arial"/>
          <w:sz w:val="22"/>
          <w:szCs w:val="22"/>
        </w:rPr>
      </w:pPr>
    </w:p>
    <w:p w14:paraId="72B15D0A" w14:textId="77777777" w:rsidR="005D01D9" w:rsidRDefault="005D01D9" w:rsidP="009B21DD">
      <w:pPr>
        <w:jc w:val="both"/>
        <w:rPr>
          <w:rFonts w:ascii="Arial" w:hAnsi="Arial" w:cs="Arial"/>
          <w:b/>
          <w:sz w:val="22"/>
          <w:szCs w:val="22"/>
        </w:rPr>
      </w:pPr>
      <w:r w:rsidRPr="00C80A19">
        <w:rPr>
          <w:rFonts w:ascii="Arial" w:hAnsi="Arial" w:cs="Arial"/>
          <w:b/>
          <w:sz w:val="22"/>
          <w:szCs w:val="22"/>
        </w:rPr>
        <w:t xml:space="preserve">The arrangements that have been made for coordinating the provision of education for </w:t>
      </w:r>
      <w:r w:rsidR="008C4C5C">
        <w:rPr>
          <w:rFonts w:ascii="Arial" w:hAnsi="Arial" w:cs="Arial"/>
          <w:b/>
          <w:sz w:val="22"/>
          <w:szCs w:val="22"/>
        </w:rPr>
        <w:t>students</w:t>
      </w:r>
      <w:r w:rsidRPr="00C80A19">
        <w:rPr>
          <w:rFonts w:ascii="Arial" w:hAnsi="Arial" w:cs="Arial"/>
          <w:b/>
          <w:sz w:val="22"/>
          <w:szCs w:val="22"/>
        </w:rPr>
        <w:t xml:space="preserve"> with </w:t>
      </w:r>
      <w:r w:rsidR="004A4BA5" w:rsidRPr="00C80A19">
        <w:rPr>
          <w:rFonts w:ascii="Arial" w:hAnsi="Arial" w:cs="Arial"/>
          <w:b/>
          <w:sz w:val="22"/>
          <w:szCs w:val="22"/>
        </w:rPr>
        <w:t>SEN</w:t>
      </w:r>
      <w:r w:rsidRPr="00C80A19">
        <w:rPr>
          <w:rFonts w:ascii="Arial" w:hAnsi="Arial" w:cs="Arial"/>
          <w:b/>
          <w:sz w:val="22"/>
          <w:szCs w:val="22"/>
        </w:rPr>
        <w:t xml:space="preserve"> at the school.</w:t>
      </w:r>
    </w:p>
    <w:p w14:paraId="72B15D0B" w14:textId="77777777" w:rsidR="009B21DD" w:rsidRPr="00C80A19" w:rsidRDefault="009B21DD" w:rsidP="009B21DD">
      <w:pPr>
        <w:jc w:val="both"/>
        <w:rPr>
          <w:rFonts w:ascii="Arial" w:hAnsi="Arial" w:cs="Arial"/>
          <w:b/>
          <w:sz w:val="22"/>
          <w:szCs w:val="22"/>
        </w:rPr>
      </w:pPr>
    </w:p>
    <w:p w14:paraId="72B15D0C" w14:textId="77777777" w:rsidR="00656C8A" w:rsidRPr="00C80A19" w:rsidRDefault="00656C8A" w:rsidP="009B21DD">
      <w:pPr>
        <w:jc w:val="both"/>
        <w:rPr>
          <w:rFonts w:ascii="Arial" w:hAnsi="Arial" w:cs="Arial"/>
          <w:sz w:val="22"/>
          <w:szCs w:val="22"/>
        </w:rPr>
      </w:pPr>
      <w:r w:rsidRPr="00C80A19">
        <w:rPr>
          <w:rFonts w:ascii="Arial" w:hAnsi="Arial" w:cs="Arial"/>
          <w:sz w:val="22"/>
          <w:szCs w:val="22"/>
        </w:rPr>
        <w:t xml:space="preserve">The school’s </w:t>
      </w:r>
      <w:r w:rsidR="00D71BC8">
        <w:rPr>
          <w:rFonts w:ascii="Arial" w:hAnsi="Arial" w:cs="Arial"/>
          <w:sz w:val="22"/>
          <w:szCs w:val="22"/>
        </w:rPr>
        <w:t xml:space="preserve">provision to support all SEN </w:t>
      </w:r>
      <w:r w:rsidRPr="00C80A19">
        <w:rPr>
          <w:rFonts w:ascii="Arial" w:hAnsi="Arial" w:cs="Arial"/>
          <w:sz w:val="22"/>
          <w:szCs w:val="22"/>
        </w:rPr>
        <w:t>will be</w:t>
      </w:r>
      <w:r w:rsidR="00D71BC8">
        <w:rPr>
          <w:rFonts w:ascii="Arial" w:hAnsi="Arial" w:cs="Arial"/>
          <w:sz w:val="22"/>
          <w:szCs w:val="22"/>
        </w:rPr>
        <w:t xml:space="preserve"> coordinated by Head/Deputy</w:t>
      </w:r>
      <w:r w:rsidRPr="00C80A19">
        <w:rPr>
          <w:rFonts w:ascii="Arial" w:hAnsi="Arial" w:cs="Arial"/>
          <w:sz w:val="22"/>
          <w:szCs w:val="22"/>
        </w:rPr>
        <w:t>.</w:t>
      </w:r>
    </w:p>
    <w:p w14:paraId="72B15D0D" w14:textId="77777777" w:rsidR="004E7805" w:rsidRPr="00C80A19" w:rsidRDefault="00D71BC8" w:rsidP="009B21DD">
      <w:pPr>
        <w:jc w:val="both"/>
        <w:rPr>
          <w:rFonts w:ascii="Arial" w:hAnsi="Arial" w:cs="Arial"/>
          <w:sz w:val="22"/>
          <w:szCs w:val="22"/>
        </w:rPr>
      </w:pPr>
      <w:r>
        <w:rPr>
          <w:rFonts w:ascii="Arial" w:hAnsi="Arial" w:cs="Arial"/>
          <w:sz w:val="22"/>
          <w:szCs w:val="22"/>
        </w:rPr>
        <w:t>The H</w:t>
      </w:r>
      <w:r w:rsidR="00E8388D" w:rsidRPr="00C80A19">
        <w:rPr>
          <w:rFonts w:ascii="Arial" w:hAnsi="Arial" w:cs="Arial"/>
          <w:sz w:val="22"/>
          <w:szCs w:val="22"/>
        </w:rPr>
        <w:t>ead teacher</w:t>
      </w:r>
      <w:r>
        <w:rPr>
          <w:rFonts w:ascii="Arial" w:hAnsi="Arial" w:cs="Arial"/>
          <w:sz w:val="22"/>
          <w:szCs w:val="22"/>
        </w:rPr>
        <w:t>, SLT</w:t>
      </w:r>
      <w:r w:rsidR="00E8388D" w:rsidRPr="00C80A19">
        <w:rPr>
          <w:rFonts w:ascii="Arial" w:hAnsi="Arial" w:cs="Arial"/>
          <w:sz w:val="22"/>
          <w:szCs w:val="22"/>
        </w:rPr>
        <w:t xml:space="preserve"> and governing body</w:t>
      </w:r>
      <w:r>
        <w:rPr>
          <w:rFonts w:ascii="Arial" w:hAnsi="Arial" w:cs="Arial"/>
          <w:sz w:val="22"/>
          <w:szCs w:val="22"/>
        </w:rPr>
        <w:t xml:space="preserve"> all have an important role to play</w:t>
      </w:r>
      <w:r w:rsidR="00E8388D" w:rsidRPr="00C80A19">
        <w:rPr>
          <w:rFonts w:ascii="Arial" w:hAnsi="Arial" w:cs="Arial"/>
          <w:sz w:val="22"/>
          <w:szCs w:val="22"/>
        </w:rPr>
        <w:t xml:space="preserve">, in determining the strategic development of SEN policy and provision in the school. </w:t>
      </w:r>
    </w:p>
    <w:p w14:paraId="72B15D0E" w14:textId="77777777" w:rsidR="00D71BC8" w:rsidRDefault="00D71BC8" w:rsidP="009B21DD">
      <w:pPr>
        <w:jc w:val="both"/>
        <w:rPr>
          <w:rFonts w:ascii="Arial" w:hAnsi="Arial" w:cs="Arial"/>
          <w:sz w:val="22"/>
          <w:szCs w:val="22"/>
        </w:rPr>
      </w:pPr>
    </w:p>
    <w:p w14:paraId="72B15D0F" w14:textId="77777777" w:rsidR="00E8388D" w:rsidRPr="00C80A19" w:rsidRDefault="00D71BC8" w:rsidP="009B21DD">
      <w:pPr>
        <w:jc w:val="both"/>
        <w:rPr>
          <w:rFonts w:ascii="Arial" w:hAnsi="Arial" w:cs="Arial"/>
          <w:sz w:val="22"/>
          <w:szCs w:val="22"/>
        </w:rPr>
      </w:pPr>
      <w:r>
        <w:rPr>
          <w:rFonts w:ascii="Arial" w:hAnsi="Arial" w:cs="Arial"/>
          <w:sz w:val="22"/>
          <w:szCs w:val="22"/>
        </w:rPr>
        <w:t>The Head teacher</w:t>
      </w:r>
      <w:r w:rsidR="00E8388D" w:rsidRPr="00C80A19">
        <w:rPr>
          <w:rFonts w:ascii="Arial" w:hAnsi="Arial" w:cs="Arial"/>
          <w:sz w:val="22"/>
          <w:szCs w:val="22"/>
        </w:rPr>
        <w:t xml:space="preserve"> has day-to-day responsibility for the operation of SEN policy and coordination of specific provision made to support individual </w:t>
      </w:r>
      <w:r w:rsidR="008C4C5C">
        <w:rPr>
          <w:rFonts w:ascii="Arial" w:hAnsi="Arial" w:cs="Arial"/>
          <w:sz w:val="22"/>
          <w:szCs w:val="22"/>
        </w:rPr>
        <w:t>students</w:t>
      </w:r>
      <w:r w:rsidR="00E8388D" w:rsidRPr="00C80A19">
        <w:rPr>
          <w:rFonts w:ascii="Arial" w:hAnsi="Arial" w:cs="Arial"/>
          <w:sz w:val="22"/>
          <w:szCs w:val="22"/>
        </w:rPr>
        <w:t xml:space="preserve"> with </w:t>
      </w:r>
      <w:proofErr w:type="gramStart"/>
      <w:r w:rsidR="00E8388D" w:rsidRPr="00C80A19">
        <w:rPr>
          <w:rFonts w:ascii="Arial" w:hAnsi="Arial" w:cs="Arial"/>
          <w:sz w:val="22"/>
          <w:szCs w:val="22"/>
        </w:rPr>
        <w:t>SEN</w:t>
      </w:r>
      <w:r w:rsidR="00935405">
        <w:rPr>
          <w:rFonts w:ascii="Arial" w:hAnsi="Arial" w:cs="Arial"/>
          <w:sz w:val="22"/>
          <w:szCs w:val="22"/>
        </w:rPr>
        <w:t>(</w:t>
      </w:r>
      <w:proofErr w:type="gramEnd"/>
      <w:r w:rsidR="00935405">
        <w:rPr>
          <w:rFonts w:ascii="Arial" w:hAnsi="Arial" w:cs="Arial"/>
          <w:sz w:val="22"/>
          <w:szCs w:val="22"/>
        </w:rPr>
        <w:t>to include Mental Health)</w:t>
      </w:r>
      <w:r w:rsidR="00E8388D" w:rsidRPr="00C80A19">
        <w:rPr>
          <w:rFonts w:ascii="Arial" w:hAnsi="Arial" w:cs="Arial"/>
          <w:sz w:val="22"/>
          <w:szCs w:val="22"/>
        </w:rPr>
        <w:t>, including those who have EHC plans.</w:t>
      </w:r>
    </w:p>
    <w:p w14:paraId="72B15D10" w14:textId="77777777" w:rsidR="004E7805" w:rsidRPr="00C80A19" w:rsidRDefault="004E7805" w:rsidP="009B21DD">
      <w:pPr>
        <w:jc w:val="both"/>
        <w:rPr>
          <w:rFonts w:ascii="Arial" w:hAnsi="Arial" w:cs="Arial"/>
          <w:sz w:val="22"/>
          <w:szCs w:val="22"/>
        </w:rPr>
      </w:pPr>
    </w:p>
    <w:p w14:paraId="72B15D11" w14:textId="77777777" w:rsidR="00A97DDC" w:rsidRPr="00C80A19" w:rsidRDefault="00E8388D" w:rsidP="009B21DD">
      <w:pPr>
        <w:jc w:val="both"/>
        <w:rPr>
          <w:rFonts w:ascii="Arial" w:hAnsi="Arial" w:cs="Arial"/>
          <w:sz w:val="22"/>
          <w:szCs w:val="22"/>
        </w:rPr>
      </w:pPr>
      <w:r w:rsidRPr="00C80A19">
        <w:rPr>
          <w:rFonts w:ascii="Arial" w:hAnsi="Arial" w:cs="Arial"/>
          <w:sz w:val="22"/>
          <w:szCs w:val="22"/>
        </w:rPr>
        <w:t>T</w:t>
      </w:r>
      <w:r w:rsidR="00D71BC8">
        <w:rPr>
          <w:rFonts w:ascii="Arial" w:hAnsi="Arial" w:cs="Arial"/>
          <w:sz w:val="22"/>
          <w:szCs w:val="22"/>
        </w:rPr>
        <w:t xml:space="preserve">he Head </w:t>
      </w:r>
      <w:r w:rsidRPr="00C80A19">
        <w:rPr>
          <w:rFonts w:ascii="Arial" w:hAnsi="Arial" w:cs="Arial"/>
          <w:sz w:val="22"/>
          <w:szCs w:val="22"/>
        </w:rPr>
        <w:t>provides professional guidance to colleagues and works closely with staff, parents and carers</w:t>
      </w:r>
      <w:r w:rsidR="00D71BC8">
        <w:rPr>
          <w:rFonts w:ascii="Arial" w:hAnsi="Arial" w:cs="Arial"/>
          <w:sz w:val="22"/>
          <w:szCs w:val="22"/>
        </w:rPr>
        <w:t xml:space="preserve">, and other agencies. The Head </w:t>
      </w:r>
      <w:r w:rsidRPr="00C80A19">
        <w:rPr>
          <w:rFonts w:ascii="Arial" w:hAnsi="Arial" w:cs="Arial"/>
          <w:sz w:val="22"/>
          <w:szCs w:val="22"/>
        </w:rPr>
        <w:t xml:space="preserve">is able to work with professionals providing a support role to the family to ensure that </w:t>
      </w:r>
      <w:r w:rsidR="008C4C5C">
        <w:rPr>
          <w:rFonts w:ascii="Arial" w:hAnsi="Arial" w:cs="Arial"/>
          <w:sz w:val="22"/>
          <w:szCs w:val="22"/>
        </w:rPr>
        <w:t>students</w:t>
      </w:r>
      <w:r w:rsidRPr="00C80A19">
        <w:rPr>
          <w:rFonts w:ascii="Arial" w:hAnsi="Arial" w:cs="Arial"/>
          <w:sz w:val="22"/>
          <w:szCs w:val="22"/>
        </w:rPr>
        <w:t xml:space="preserve"> with SEN receive appropriate support and </w:t>
      </w:r>
      <w:proofErr w:type="gramStart"/>
      <w:r w:rsidRPr="00C80A19">
        <w:rPr>
          <w:rFonts w:ascii="Arial" w:hAnsi="Arial" w:cs="Arial"/>
          <w:sz w:val="22"/>
          <w:szCs w:val="22"/>
        </w:rPr>
        <w:t>high quality</w:t>
      </w:r>
      <w:proofErr w:type="gramEnd"/>
      <w:r w:rsidRPr="00C80A19">
        <w:rPr>
          <w:rFonts w:ascii="Arial" w:hAnsi="Arial" w:cs="Arial"/>
          <w:sz w:val="22"/>
          <w:szCs w:val="22"/>
        </w:rPr>
        <w:t xml:space="preserve"> teaching.</w:t>
      </w:r>
    </w:p>
    <w:p w14:paraId="72B15D12" w14:textId="77777777" w:rsidR="00930610" w:rsidRDefault="00930610" w:rsidP="009B21DD">
      <w:pPr>
        <w:jc w:val="both"/>
        <w:rPr>
          <w:rFonts w:ascii="Arial" w:hAnsi="Arial" w:cs="Arial"/>
          <w:sz w:val="22"/>
          <w:szCs w:val="22"/>
        </w:rPr>
      </w:pPr>
    </w:p>
    <w:p w14:paraId="72B15D13" w14:textId="77777777" w:rsidR="009B21DD" w:rsidRDefault="009B21DD" w:rsidP="009B21DD">
      <w:pPr>
        <w:jc w:val="both"/>
        <w:rPr>
          <w:rFonts w:ascii="Arial" w:hAnsi="Arial" w:cs="Arial"/>
          <w:sz w:val="22"/>
          <w:szCs w:val="22"/>
        </w:rPr>
      </w:pPr>
    </w:p>
    <w:p w14:paraId="72B15D14" w14:textId="77777777" w:rsidR="009B21DD" w:rsidRDefault="009B21DD" w:rsidP="009B21DD">
      <w:pPr>
        <w:jc w:val="both"/>
        <w:rPr>
          <w:rFonts w:ascii="Arial" w:hAnsi="Arial" w:cs="Arial"/>
          <w:sz w:val="22"/>
          <w:szCs w:val="22"/>
        </w:rPr>
      </w:pPr>
    </w:p>
    <w:p w14:paraId="72B15D15" w14:textId="77777777" w:rsidR="009B21DD" w:rsidRPr="00C80A19" w:rsidRDefault="009B21DD" w:rsidP="009B21DD">
      <w:pPr>
        <w:jc w:val="both"/>
        <w:rPr>
          <w:rFonts w:ascii="Arial" w:hAnsi="Arial" w:cs="Arial"/>
          <w:sz w:val="22"/>
          <w:szCs w:val="22"/>
        </w:rPr>
      </w:pPr>
    </w:p>
    <w:p w14:paraId="72B15D16" w14:textId="77777777" w:rsidR="004A7140" w:rsidRPr="00C80A19" w:rsidRDefault="004A4BA5" w:rsidP="009B21DD">
      <w:pPr>
        <w:pStyle w:val="Default"/>
        <w:spacing w:after="240"/>
        <w:jc w:val="both"/>
        <w:rPr>
          <w:sz w:val="22"/>
          <w:szCs w:val="22"/>
        </w:rPr>
      </w:pPr>
      <w:r w:rsidRPr="00C80A19">
        <w:rPr>
          <w:sz w:val="22"/>
          <w:szCs w:val="22"/>
        </w:rPr>
        <w:t>The ke</w:t>
      </w:r>
      <w:r w:rsidR="00D71BC8">
        <w:rPr>
          <w:sz w:val="22"/>
          <w:szCs w:val="22"/>
        </w:rPr>
        <w:t xml:space="preserve">y responsibilities </w:t>
      </w:r>
      <w:r w:rsidR="00E8388D" w:rsidRPr="00C80A19">
        <w:rPr>
          <w:sz w:val="22"/>
          <w:szCs w:val="22"/>
        </w:rPr>
        <w:t>are</w:t>
      </w:r>
      <w:r w:rsidRPr="00C80A19">
        <w:rPr>
          <w:sz w:val="22"/>
          <w:szCs w:val="22"/>
        </w:rPr>
        <w:t xml:space="preserve">: </w:t>
      </w:r>
    </w:p>
    <w:p w14:paraId="72B15D17" w14:textId="77777777" w:rsidR="004A7140" w:rsidRPr="00930610" w:rsidRDefault="004A7140" w:rsidP="009B21DD">
      <w:pPr>
        <w:pStyle w:val="NoSpacing"/>
        <w:numPr>
          <w:ilvl w:val="0"/>
          <w:numId w:val="26"/>
        </w:numPr>
        <w:jc w:val="both"/>
        <w:rPr>
          <w:rFonts w:ascii="Arial" w:hAnsi="Arial" w:cs="Arial"/>
        </w:rPr>
      </w:pPr>
      <w:r w:rsidRPr="00930610">
        <w:rPr>
          <w:rFonts w:ascii="Arial" w:hAnsi="Arial" w:cs="Arial"/>
        </w:rPr>
        <w:t xml:space="preserve">overseeing the day-to-day operation of the school’s SEN policy </w:t>
      </w:r>
    </w:p>
    <w:p w14:paraId="72B15D18" w14:textId="77777777" w:rsidR="004A7140" w:rsidRPr="00930610" w:rsidRDefault="004A7140" w:rsidP="009B21DD">
      <w:pPr>
        <w:pStyle w:val="NoSpacing"/>
        <w:numPr>
          <w:ilvl w:val="0"/>
          <w:numId w:val="26"/>
        </w:numPr>
        <w:jc w:val="both"/>
        <w:rPr>
          <w:rFonts w:ascii="Arial" w:hAnsi="Arial" w:cs="Arial"/>
        </w:rPr>
      </w:pPr>
      <w:r w:rsidRPr="00930610">
        <w:rPr>
          <w:rFonts w:ascii="Arial" w:hAnsi="Arial" w:cs="Arial"/>
        </w:rPr>
        <w:t xml:space="preserve">coordinating provision for </w:t>
      </w:r>
      <w:r w:rsidR="00A75EF4" w:rsidRPr="00930610">
        <w:rPr>
          <w:rFonts w:ascii="Arial" w:hAnsi="Arial" w:cs="Arial"/>
        </w:rPr>
        <w:t>students</w:t>
      </w:r>
      <w:r w:rsidRPr="00930610">
        <w:rPr>
          <w:rFonts w:ascii="Arial" w:hAnsi="Arial" w:cs="Arial"/>
        </w:rPr>
        <w:t xml:space="preserve"> with SEN </w:t>
      </w:r>
    </w:p>
    <w:p w14:paraId="72B15D19" w14:textId="77777777" w:rsidR="004A7140" w:rsidRPr="00930610" w:rsidRDefault="00D71BC8" w:rsidP="009B21DD">
      <w:pPr>
        <w:pStyle w:val="NoSpacing"/>
        <w:numPr>
          <w:ilvl w:val="0"/>
          <w:numId w:val="26"/>
        </w:numPr>
        <w:jc w:val="both"/>
        <w:rPr>
          <w:rFonts w:ascii="Arial" w:hAnsi="Arial" w:cs="Arial"/>
        </w:rPr>
      </w:pPr>
      <w:r w:rsidRPr="00930610">
        <w:rPr>
          <w:rFonts w:ascii="Arial" w:hAnsi="Arial" w:cs="Arial"/>
        </w:rPr>
        <w:t xml:space="preserve">advising </w:t>
      </w:r>
      <w:r w:rsidR="004A7140" w:rsidRPr="00930610">
        <w:rPr>
          <w:rFonts w:ascii="Arial" w:hAnsi="Arial" w:cs="Arial"/>
        </w:rPr>
        <w:t xml:space="preserve">on the graduated approach to providing SEN support </w:t>
      </w:r>
    </w:p>
    <w:p w14:paraId="72B15D1A" w14:textId="77777777" w:rsidR="004A7140" w:rsidRPr="00930610" w:rsidRDefault="004A7140" w:rsidP="009B21DD">
      <w:pPr>
        <w:pStyle w:val="NoSpacing"/>
        <w:numPr>
          <w:ilvl w:val="0"/>
          <w:numId w:val="26"/>
        </w:numPr>
        <w:jc w:val="both"/>
        <w:rPr>
          <w:rFonts w:ascii="Arial" w:hAnsi="Arial" w:cs="Arial"/>
        </w:rPr>
      </w:pPr>
      <w:r w:rsidRPr="00930610">
        <w:rPr>
          <w:rFonts w:ascii="Arial" w:hAnsi="Arial" w:cs="Arial"/>
        </w:rPr>
        <w:t xml:space="preserve">advising on the deployment of the school’s delegated budget and other resources to meet </w:t>
      </w:r>
      <w:r w:rsidR="008C4C5C" w:rsidRPr="00930610">
        <w:rPr>
          <w:rFonts w:ascii="Arial" w:hAnsi="Arial" w:cs="Arial"/>
        </w:rPr>
        <w:t>students</w:t>
      </w:r>
      <w:r w:rsidRPr="00930610">
        <w:rPr>
          <w:rFonts w:ascii="Arial" w:hAnsi="Arial" w:cs="Arial"/>
        </w:rPr>
        <w:t xml:space="preserve">’ needs effectively </w:t>
      </w:r>
    </w:p>
    <w:p w14:paraId="72B15D1B" w14:textId="77777777" w:rsidR="004A7140" w:rsidRPr="00930610" w:rsidRDefault="004A7140" w:rsidP="009B21DD">
      <w:pPr>
        <w:pStyle w:val="NoSpacing"/>
        <w:numPr>
          <w:ilvl w:val="0"/>
          <w:numId w:val="26"/>
        </w:numPr>
        <w:jc w:val="both"/>
        <w:rPr>
          <w:rFonts w:ascii="Arial" w:hAnsi="Arial" w:cs="Arial"/>
        </w:rPr>
      </w:pPr>
      <w:r w:rsidRPr="00930610">
        <w:rPr>
          <w:rFonts w:ascii="Arial" w:hAnsi="Arial" w:cs="Arial"/>
        </w:rPr>
        <w:t xml:space="preserve">liaising with parents of </w:t>
      </w:r>
      <w:r w:rsidR="008C4C5C" w:rsidRPr="00930610">
        <w:rPr>
          <w:rFonts w:ascii="Arial" w:hAnsi="Arial" w:cs="Arial"/>
        </w:rPr>
        <w:t>students</w:t>
      </w:r>
      <w:r w:rsidRPr="00930610">
        <w:rPr>
          <w:rFonts w:ascii="Arial" w:hAnsi="Arial" w:cs="Arial"/>
        </w:rPr>
        <w:t xml:space="preserve"> with SEN </w:t>
      </w:r>
    </w:p>
    <w:p w14:paraId="72B15D1C" w14:textId="77777777" w:rsidR="004A7140" w:rsidRPr="00930610" w:rsidRDefault="004A7140" w:rsidP="009B21DD">
      <w:pPr>
        <w:pStyle w:val="NoSpacing"/>
        <w:numPr>
          <w:ilvl w:val="0"/>
          <w:numId w:val="26"/>
        </w:numPr>
        <w:jc w:val="both"/>
        <w:rPr>
          <w:rFonts w:ascii="Arial" w:hAnsi="Arial" w:cs="Arial"/>
        </w:rPr>
      </w:pPr>
      <w:r w:rsidRPr="00930610">
        <w:rPr>
          <w:rFonts w:ascii="Arial" w:hAnsi="Arial" w:cs="Arial"/>
        </w:rPr>
        <w:lastRenderedPageBreak/>
        <w:t>lia</w:t>
      </w:r>
      <w:r w:rsidR="00935405">
        <w:rPr>
          <w:rFonts w:ascii="Arial" w:hAnsi="Arial" w:cs="Arial"/>
        </w:rPr>
        <w:t>ising with hospital schools</w:t>
      </w:r>
      <w:r w:rsidRPr="00930610">
        <w:rPr>
          <w:rFonts w:ascii="Arial" w:hAnsi="Arial" w:cs="Arial"/>
        </w:rPr>
        <w:t xml:space="preserve">, other schools, educational psychologists, </w:t>
      </w:r>
      <w:proofErr w:type="gramStart"/>
      <w:r w:rsidRPr="00930610">
        <w:rPr>
          <w:rFonts w:ascii="Arial" w:hAnsi="Arial" w:cs="Arial"/>
        </w:rPr>
        <w:t>health</w:t>
      </w:r>
      <w:proofErr w:type="gramEnd"/>
      <w:r w:rsidRPr="00930610">
        <w:rPr>
          <w:rFonts w:ascii="Arial" w:hAnsi="Arial" w:cs="Arial"/>
        </w:rPr>
        <w:t xml:space="preserve"> and social care professionals, and independent or voluntary bodies </w:t>
      </w:r>
    </w:p>
    <w:p w14:paraId="72B15D1D" w14:textId="77777777" w:rsidR="00271FFF" w:rsidRPr="00930610" w:rsidRDefault="004A7140" w:rsidP="009B21DD">
      <w:pPr>
        <w:pStyle w:val="NoSpacing"/>
        <w:numPr>
          <w:ilvl w:val="0"/>
          <w:numId w:val="26"/>
        </w:numPr>
        <w:jc w:val="both"/>
        <w:rPr>
          <w:rFonts w:ascii="Arial" w:hAnsi="Arial" w:cs="Arial"/>
        </w:rPr>
      </w:pPr>
      <w:r w:rsidRPr="00930610">
        <w:rPr>
          <w:rFonts w:ascii="Arial" w:hAnsi="Arial" w:cs="Arial"/>
        </w:rPr>
        <w:t>being a key point of contact with external agencies, especially the local au</w:t>
      </w:r>
      <w:r w:rsidR="00271FFF" w:rsidRPr="00930610">
        <w:rPr>
          <w:rFonts w:ascii="Arial" w:hAnsi="Arial" w:cs="Arial"/>
        </w:rPr>
        <w:t>thority and its support services</w:t>
      </w:r>
      <w:r w:rsidRPr="00930610">
        <w:rPr>
          <w:rFonts w:ascii="Arial" w:hAnsi="Arial" w:cs="Arial"/>
        </w:rPr>
        <w:t xml:space="preserve"> </w:t>
      </w:r>
    </w:p>
    <w:p w14:paraId="72B15D1E" w14:textId="77777777" w:rsidR="004A7140" w:rsidRPr="00930610" w:rsidRDefault="004A7140" w:rsidP="009B21DD">
      <w:pPr>
        <w:pStyle w:val="NoSpacing"/>
        <w:numPr>
          <w:ilvl w:val="0"/>
          <w:numId w:val="26"/>
        </w:numPr>
        <w:jc w:val="both"/>
        <w:rPr>
          <w:rFonts w:ascii="Arial" w:hAnsi="Arial" w:cs="Arial"/>
        </w:rPr>
      </w:pPr>
      <w:r w:rsidRPr="00930610">
        <w:rPr>
          <w:rFonts w:ascii="Arial" w:hAnsi="Arial" w:cs="Arial"/>
        </w:rPr>
        <w:t xml:space="preserve">liaising with potential next providers of education to ensure a </w:t>
      </w:r>
      <w:r w:rsidR="00806503" w:rsidRPr="00930610">
        <w:rPr>
          <w:rFonts w:ascii="Arial" w:hAnsi="Arial" w:cs="Arial"/>
        </w:rPr>
        <w:t>student</w:t>
      </w:r>
      <w:r w:rsidRPr="00930610">
        <w:rPr>
          <w:rFonts w:ascii="Arial" w:hAnsi="Arial" w:cs="Arial"/>
        </w:rPr>
        <w:t xml:space="preserve"> and their parents are informed about options and a smooth transition is planned </w:t>
      </w:r>
    </w:p>
    <w:p w14:paraId="72B15D1F" w14:textId="77777777" w:rsidR="004A7140" w:rsidRPr="00930610" w:rsidRDefault="004A7140" w:rsidP="009B21DD">
      <w:pPr>
        <w:pStyle w:val="NoSpacing"/>
        <w:numPr>
          <w:ilvl w:val="0"/>
          <w:numId w:val="26"/>
        </w:numPr>
        <w:jc w:val="both"/>
        <w:rPr>
          <w:rFonts w:ascii="Arial" w:hAnsi="Arial" w:cs="Arial"/>
        </w:rPr>
      </w:pPr>
      <w:r w:rsidRPr="00930610">
        <w:rPr>
          <w:rFonts w:ascii="Arial" w:hAnsi="Arial" w:cs="Arial"/>
        </w:rPr>
        <w:t xml:space="preserve">working with the </w:t>
      </w:r>
      <w:r w:rsidR="00D71BC8" w:rsidRPr="00930610">
        <w:rPr>
          <w:rFonts w:ascii="Arial" w:hAnsi="Arial" w:cs="Arial"/>
        </w:rPr>
        <w:t xml:space="preserve">Directors </w:t>
      </w:r>
      <w:r w:rsidRPr="00930610">
        <w:rPr>
          <w:rFonts w:ascii="Arial" w:hAnsi="Arial" w:cs="Arial"/>
        </w:rPr>
        <w:t xml:space="preserve">to ensure that the school meets its responsibilities under the Equality Act (2010) </w:t>
      </w:r>
      <w:proofErr w:type="gramStart"/>
      <w:r w:rsidRPr="00930610">
        <w:rPr>
          <w:rFonts w:ascii="Arial" w:hAnsi="Arial" w:cs="Arial"/>
        </w:rPr>
        <w:t>with regard to</w:t>
      </w:r>
      <w:proofErr w:type="gramEnd"/>
      <w:r w:rsidRPr="00930610">
        <w:rPr>
          <w:rFonts w:ascii="Arial" w:hAnsi="Arial" w:cs="Arial"/>
        </w:rPr>
        <w:t xml:space="preserve"> reasonable adjustments and access arrangements </w:t>
      </w:r>
    </w:p>
    <w:p w14:paraId="72B15D20" w14:textId="77777777" w:rsidR="004A7140" w:rsidRPr="00930610" w:rsidRDefault="004A7140" w:rsidP="009B21DD">
      <w:pPr>
        <w:pStyle w:val="NoSpacing"/>
        <w:numPr>
          <w:ilvl w:val="0"/>
          <w:numId w:val="26"/>
        </w:numPr>
        <w:jc w:val="both"/>
        <w:rPr>
          <w:rFonts w:ascii="Arial" w:hAnsi="Arial" w:cs="Arial"/>
        </w:rPr>
      </w:pPr>
      <w:r w:rsidRPr="00930610">
        <w:rPr>
          <w:rFonts w:ascii="Arial" w:hAnsi="Arial" w:cs="Arial"/>
        </w:rPr>
        <w:t xml:space="preserve">ensuring that the school keeps the records of all </w:t>
      </w:r>
      <w:r w:rsidR="008C4C5C" w:rsidRPr="00930610">
        <w:rPr>
          <w:rFonts w:ascii="Arial" w:hAnsi="Arial" w:cs="Arial"/>
        </w:rPr>
        <w:t>students</w:t>
      </w:r>
      <w:r w:rsidRPr="00930610">
        <w:rPr>
          <w:rFonts w:ascii="Arial" w:hAnsi="Arial" w:cs="Arial"/>
        </w:rPr>
        <w:t xml:space="preserve"> with SEN up to date </w:t>
      </w:r>
    </w:p>
    <w:p w14:paraId="72B15D21" w14:textId="77777777" w:rsidR="00B95178" w:rsidRDefault="00B95178" w:rsidP="009B21DD">
      <w:pPr>
        <w:pStyle w:val="Default"/>
        <w:spacing w:after="240"/>
        <w:jc w:val="both"/>
        <w:rPr>
          <w:sz w:val="22"/>
          <w:szCs w:val="22"/>
        </w:rPr>
      </w:pPr>
    </w:p>
    <w:p w14:paraId="72B15D22" w14:textId="77777777" w:rsidR="00B95178" w:rsidRDefault="007B02D4" w:rsidP="009B21DD">
      <w:pPr>
        <w:pStyle w:val="NoSpacing"/>
        <w:jc w:val="both"/>
        <w:rPr>
          <w:rFonts w:ascii="Arial" w:hAnsi="Arial" w:cs="Arial"/>
        </w:rPr>
      </w:pPr>
      <w:r>
        <w:rPr>
          <w:rFonts w:ascii="Arial" w:hAnsi="Arial" w:cs="Arial"/>
        </w:rPr>
        <w:t>I</w:t>
      </w:r>
      <w:r w:rsidR="00B95178" w:rsidRPr="00252A0F">
        <w:rPr>
          <w:rFonts w:ascii="Arial" w:hAnsi="Arial" w:cs="Arial"/>
        </w:rPr>
        <w:t>n addition to the Headteache</w:t>
      </w:r>
      <w:r w:rsidR="0016527D">
        <w:rPr>
          <w:rFonts w:ascii="Arial" w:hAnsi="Arial" w:cs="Arial"/>
        </w:rPr>
        <w:t xml:space="preserve">r, all teachers at </w:t>
      </w:r>
      <w:proofErr w:type="gramStart"/>
      <w:r w:rsidR="00935405">
        <w:rPr>
          <w:rFonts w:ascii="Arial" w:hAnsi="Arial" w:cs="Arial"/>
        </w:rPr>
        <w:t>Stepping Stones</w:t>
      </w:r>
      <w:proofErr w:type="gramEnd"/>
      <w:r w:rsidR="00935405">
        <w:rPr>
          <w:rFonts w:ascii="Arial" w:hAnsi="Arial" w:cs="Arial"/>
        </w:rPr>
        <w:t xml:space="preserve"> School</w:t>
      </w:r>
      <w:r w:rsidR="00B95178" w:rsidRPr="00252A0F">
        <w:rPr>
          <w:rFonts w:ascii="Arial" w:hAnsi="Arial" w:cs="Arial"/>
        </w:rPr>
        <w:t xml:space="preserve"> are responsible for the SEN provision within their classes and act as the ‘Headteacher’ in that specific setting. Their roles and responsibilities include: </w:t>
      </w:r>
    </w:p>
    <w:p w14:paraId="72B15D23" w14:textId="77777777" w:rsidR="009B21DD" w:rsidRPr="00252A0F" w:rsidRDefault="009B21DD" w:rsidP="009B21DD">
      <w:pPr>
        <w:pStyle w:val="NoSpacing"/>
        <w:jc w:val="both"/>
        <w:rPr>
          <w:rFonts w:ascii="Arial" w:hAnsi="Arial" w:cs="Arial"/>
        </w:rPr>
      </w:pPr>
    </w:p>
    <w:p w14:paraId="72B15D24" w14:textId="77777777" w:rsidR="00B95178" w:rsidRPr="00252A0F" w:rsidRDefault="00B95178" w:rsidP="009B21DD">
      <w:pPr>
        <w:pStyle w:val="NoSpacing"/>
        <w:numPr>
          <w:ilvl w:val="0"/>
          <w:numId w:val="8"/>
        </w:numPr>
        <w:jc w:val="both"/>
        <w:rPr>
          <w:rFonts w:ascii="Arial" w:hAnsi="Arial" w:cs="Arial"/>
        </w:rPr>
      </w:pPr>
      <w:r w:rsidRPr="00252A0F">
        <w:rPr>
          <w:rFonts w:ascii="Arial" w:hAnsi="Arial" w:cs="Arial"/>
        </w:rPr>
        <w:t xml:space="preserve">liaising with parents/carers </w:t>
      </w:r>
    </w:p>
    <w:p w14:paraId="72B15D25" w14:textId="77777777" w:rsidR="00B95178" w:rsidRPr="00252A0F" w:rsidRDefault="00B95178" w:rsidP="009B21DD">
      <w:pPr>
        <w:pStyle w:val="NoSpacing"/>
        <w:numPr>
          <w:ilvl w:val="0"/>
          <w:numId w:val="8"/>
        </w:numPr>
        <w:jc w:val="both"/>
        <w:rPr>
          <w:rFonts w:ascii="Arial" w:hAnsi="Arial" w:cs="Arial"/>
        </w:rPr>
      </w:pPr>
      <w:r w:rsidRPr="00252A0F">
        <w:rPr>
          <w:rFonts w:ascii="Arial" w:hAnsi="Arial" w:cs="Arial"/>
        </w:rPr>
        <w:t xml:space="preserve">liaising with other professionals </w:t>
      </w:r>
    </w:p>
    <w:p w14:paraId="72B15D26" w14:textId="77777777" w:rsidR="00B95178" w:rsidRPr="00252A0F" w:rsidRDefault="00B95178" w:rsidP="009B21DD">
      <w:pPr>
        <w:pStyle w:val="NoSpacing"/>
        <w:numPr>
          <w:ilvl w:val="0"/>
          <w:numId w:val="8"/>
        </w:numPr>
        <w:jc w:val="both"/>
        <w:rPr>
          <w:rFonts w:ascii="Arial" w:hAnsi="Arial" w:cs="Arial"/>
        </w:rPr>
      </w:pPr>
      <w:r w:rsidRPr="00252A0F">
        <w:rPr>
          <w:rFonts w:ascii="Arial" w:hAnsi="Arial" w:cs="Arial"/>
        </w:rPr>
        <w:t xml:space="preserve">advising and supporting other practitioners in the setting </w:t>
      </w:r>
    </w:p>
    <w:p w14:paraId="72B15D27" w14:textId="77777777" w:rsidR="00B95178" w:rsidRPr="00252A0F" w:rsidRDefault="007B02D4" w:rsidP="009B21DD">
      <w:pPr>
        <w:pStyle w:val="NoSpacing"/>
        <w:numPr>
          <w:ilvl w:val="0"/>
          <w:numId w:val="8"/>
        </w:numPr>
        <w:jc w:val="both"/>
        <w:rPr>
          <w:rFonts w:ascii="Arial" w:hAnsi="Arial" w:cs="Arial"/>
        </w:rPr>
      </w:pPr>
      <w:r>
        <w:rPr>
          <w:rFonts w:ascii="Arial" w:hAnsi="Arial" w:cs="Arial"/>
        </w:rPr>
        <w:t>ensuring that appropriate IL</w:t>
      </w:r>
      <w:r w:rsidR="00B95178" w:rsidRPr="00252A0F">
        <w:rPr>
          <w:rFonts w:ascii="Arial" w:hAnsi="Arial" w:cs="Arial"/>
        </w:rPr>
        <w:t xml:space="preserve">Ps are in place </w:t>
      </w:r>
    </w:p>
    <w:p w14:paraId="72B15D28" w14:textId="77777777" w:rsidR="00B95178" w:rsidRPr="00252A0F" w:rsidRDefault="00B95178" w:rsidP="009B21DD">
      <w:pPr>
        <w:pStyle w:val="NoSpacing"/>
        <w:numPr>
          <w:ilvl w:val="0"/>
          <w:numId w:val="8"/>
        </w:numPr>
        <w:jc w:val="both"/>
        <w:rPr>
          <w:rFonts w:ascii="Arial" w:hAnsi="Arial" w:cs="Arial"/>
        </w:rPr>
      </w:pPr>
      <w:r w:rsidRPr="00252A0F">
        <w:rPr>
          <w:rFonts w:ascii="Arial" w:hAnsi="Arial" w:cs="Arial"/>
        </w:rPr>
        <w:t xml:space="preserve">Meeting the needs of the individuals in the class </w:t>
      </w:r>
    </w:p>
    <w:p w14:paraId="72B15D29" w14:textId="77777777" w:rsidR="00B95178" w:rsidRPr="00252A0F" w:rsidRDefault="00B95178" w:rsidP="009B21DD">
      <w:pPr>
        <w:pStyle w:val="NoSpacing"/>
        <w:numPr>
          <w:ilvl w:val="0"/>
          <w:numId w:val="8"/>
        </w:numPr>
        <w:jc w:val="both"/>
        <w:rPr>
          <w:rFonts w:ascii="Arial" w:hAnsi="Arial" w:cs="Arial"/>
        </w:rPr>
      </w:pPr>
      <w:r w:rsidRPr="00252A0F">
        <w:rPr>
          <w:rFonts w:ascii="Arial" w:hAnsi="Arial" w:cs="Arial"/>
        </w:rPr>
        <w:t xml:space="preserve">ensuring that background information is collected, </w:t>
      </w:r>
      <w:proofErr w:type="gramStart"/>
      <w:r w:rsidRPr="00252A0F">
        <w:rPr>
          <w:rFonts w:ascii="Arial" w:hAnsi="Arial" w:cs="Arial"/>
        </w:rPr>
        <w:t>recorded</w:t>
      </w:r>
      <w:proofErr w:type="gramEnd"/>
      <w:r w:rsidRPr="00252A0F">
        <w:rPr>
          <w:rFonts w:ascii="Arial" w:hAnsi="Arial" w:cs="Arial"/>
        </w:rPr>
        <w:t xml:space="preserve"> and updated </w:t>
      </w:r>
    </w:p>
    <w:p w14:paraId="72B15D2A" w14:textId="77777777" w:rsidR="00B95178" w:rsidRPr="00252A0F" w:rsidRDefault="00B95178" w:rsidP="009B21DD">
      <w:pPr>
        <w:pStyle w:val="NoSpacing"/>
        <w:numPr>
          <w:ilvl w:val="0"/>
          <w:numId w:val="8"/>
        </w:numPr>
        <w:jc w:val="both"/>
        <w:rPr>
          <w:rFonts w:ascii="Arial" w:hAnsi="Arial" w:cs="Arial"/>
        </w:rPr>
      </w:pPr>
      <w:r w:rsidRPr="00252A0F">
        <w:rPr>
          <w:rFonts w:ascii="Arial" w:hAnsi="Arial" w:cs="Arial"/>
        </w:rPr>
        <w:t xml:space="preserve">taking the lead in further assessment of a </w:t>
      </w:r>
      <w:r w:rsidR="00200439">
        <w:rPr>
          <w:rFonts w:ascii="Arial" w:hAnsi="Arial" w:cs="Arial"/>
        </w:rPr>
        <w:t>student</w:t>
      </w:r>
      <w:r w:rsidRPr="00252A0F">
        <w:rPr>
          <w:rFonts w:ascii="Arial" w:hAnsi="Arial" w:cs="Arial"/>
        </w:rPr>
        <w:t xml:space="preserve">’s strengths and weaknesses to guide future planning to meet the </w:t>
      </w:r>
      <w:r w:rsidR="00200439">
        <w:rPr>
          <w:rFonts w:ascii="Arial" w:hAnsi="Arial" w:cs="Arial"/>
        </w:rPr>
        <w:t>student</w:t>
      </w:r>
      <w:r w:rsidRPr="00252A0F">
        <w:rPr>
          <w:rFonts w:ascii="Arial" w:hAnsi="Arial" w:cs="Arial"/>
        </w:rPr>
        <w:t xml:space="preserve">’s needs </w:t>
      </w:r>
    </w:p>
    <w:p w14:paraId="72B15D2B" w14:textId="77777777" w:rsidR="00B95178" w:rsidRPr="00252A0F" w:rsidRDefault="00B95178" w:rsidP="009B21DD">
      <w:pPr>
        <w:pStyle w:val="NoSpacing"/>
        <w:numPr>
          <w:ilvl w:val="0"/>
          <w:numId w:val="8"/>
        </w:numPr>
        <w:jc w:val="both"/>
        <w:rPr>
          <w:rFonts w:ascii="Arial" w:hAnsi="Arial" w:cs="Arial"/>
        </w:rPr>
      </w:pPr>
      <w:r w:rsidRPr="00252A0F">
        <w:rPr>
          <w:rFonts w:ascii="Arial" w:hAnsi="Arial" w:cs="Arial"/>
        </w:rPr>
        <w:t xml:space="preserve">plan for progression for all </w:t>
      </w:r>
      <w:r w:rsidR="007B02D4">
        <w:rPr>
          <w:rFonts w:ascii="Arial" w:hAnsi="Arial" w:cs="Arial"/>
        </w:rPr>
        <w:t>students</w:t>
      </w:r>
      <w:r w:rsidRPr="00252A0F">
        <w:rPr>
          <w:rFonts w:ascii="Arial" w:hAnsi="Arial" w:cs="Arial"/>
        </w:rPr>
        <w:t xml:space="preserve"> in their class </w:t>
      </w:r>
    </w:p>
    <w:p w14:paraId="72B15D2C" w14:textId="77777777" w:rsidR="00B95178" w:rsidRPr="00252A0F" w:rsidRDefault="00B95178" w:rsidP="009B21DD">
      <w:pPr>
        <w:pStyle w:val="NoSpacing"/>
        <w:numPr>
          <w:ilvl w:val="0"/>
          <w:numId w:val="8"/>
        </w:numPr>
        <w:jc w:val="both"/>
        <w:rPr>
          <w:rFonts w:ascii="Arial" w:hAnsi="Arial" w:cs="Arial"/>
        </w:rPr>
      </w:pPr>
      <w:r w:rsidRPr="00252A0F">
        <w:rPr>
          <w:rFonts w:ascii="Arial" w:hAnsi="Arial" w:cs="Arial"/>
        </w:rPr>
        <w:t>ta</w:t>
      </w:r>
      <w:r w:rsidR="00ED6295">
        <w:rPr>
          <w:rFonts w:ascii="Arial" w:hAnsi="Arial" w:cs="Arial"/>
        </w:rPr>
        <w:t>king the lead in monitoring/</w:t>
      </w:r>
      <w:r w:rsidRPr="00252A0F">
        <w:rPr>
          <w:rFonts w:ascii="Arial" w:hAnsi="Arial" w:cs="Arial"/>
        </w:rPr>
        <w:t xml:space="preserve">reviewing any action taken to support the </w:t>
      </w:r>
      <w:r w:rsidR="00200439">
        <w:rPr>
          <w:rFonts w:ascii="Arial" w:hAnsi="Arial" w:cs="Arial"/>
        </w:rPr>
        <w:t>student</w:t>
      </w:r>
      <w:r w:rsidRPr="00252A0F">
        <w:rPr>
          <w:rFonts w:ascii="Arial" w:hAnsi="Arial" w:cs="Arial"/>
        </w:rPr>
        <w:t xml:space="preserve"> </w:t>
      </w:r>
    </w:p>
    <w:p w14:paraId="72B15D2D" w14:textId="77777777" w:rsidR="00B95178" w:rsidRPr="00252A0F" w:rsidRDefault="00B95178" w:rsidP="009B21DD">
      <w:pPr>
        <w:pStyle w:val="NoSpacing"/>
        <w:jc w:val="both"/>
        <w:rPr>
          <w:rFonts w:ascii="Arial" w:hAnsi="Arial" w:cs="Arial"/>
        </w:rPr>
      </w:pPr>
    </w:p>
    <w:p w14:paraId="72B15D2E" w14:textId="77777777" w:rsidR="00B95178" w:rsidRPr="00252A0F" w:rsidRDefault="00B95178" w:rsidP="009B21DD">
      <w:pPr>
        <w:pStyle w:val="NoSpacing"/>
        <w:jc w:val="both"/>
        <w:rPr>
          <w:rFonts w:ascii="Arial" w:hAnsi="Arial" w:cs="Arial"/>
        </w:rPr>
      </w:pPr>
      <w:r w:rsidRPr="00252A0F">
        <w:rPr>
          <w:rFonts w:ascii="Arial" w:hAnsi="Arial" w:cs="Arial"/>
        </w:rPr>
        <w:t xml:space="preserve">The </w:t>
      </w:r>
      <w:r w:rsidR="007B02D4">
        <w:rPr>
          <w:rFonts w:ascii="Arial" w:hAnsi="Arial" w:cs="Arial"/>
        </w:rPr>
        <w:t>students</w:t>
      </w:r>
      <w:r w:rsidR="0016527D">
        <w:rPr>
          <w:rFonts w:ascii="Arial" w:hAnsi="Arial" w:cs="Arial"/>
        </w:rPr>
        <w:t xml:space="preserve"> who attend </w:t>
      </w:r>
      <w:proofErr w:type="gramStart"/>
      <w:r w:rsidR="00935405">
        <w:rPr>
          <w:rFonts w:ascii="Arial" w:hAnsi="Arial" w:cs="Arial"/>
        </w:rPr>
        <w:t>Stepping Stones</w:t>
      </w:r>
      <w:proofErr w:type="gramEnd"/>
      <w:r w:rsidR="00935405">
        <w:rPr>
          <w:rFonts w:ascii="Arial" w:hAnsi="Arial" w:cs="Arial"/>
        </w:rPr>
        <w:t xml:space="preserve"> School</w:t>
      </w:r>
      <w:r w:rsidRPr="00252A0F">
        <w:rPr>
          <w:rFonts w:ascii="Arial" w:hAnsi="Arial" w:cs="Arial"/>
        </w:rPr>
        <w:t xml:space="preserve"> have an Education Health Care Plan or are in the process of having one written by the</w:t>
      </w:r>
      <w:r w:rsidR="00806503">
        <w:rPr>
          <w:rFonts w:ascii="Arial" w:hAnsi="Arial" w:cs="Arial"/>
        </w:rPr>
        <w:t xml:space="preserve"> student’s home</w:t>
      </w:r>
      <w:r w:rsidRPr="00252A0F">
        <w:rPr>
          <w:rFonts w:ascii="Arial" w:hAnsi="Arial" w:cs="Arial"/>
        </w:rPr>
        <w:t xml:space="preserve"> Local Authority</w:t>
      </w:r>
      <w:r w:rsidR="0016527D">
        <w:rPr>
          <w:rFonts w:ascii="Arial" w:hAnsi="Arial" w:cs="Arial"/>
        </w:rPr>
        <w:t xml:space="preserve">. </w:t>
      </w:r>
      <w:proofErr w:type="gramStart"/>
      <w:r w:rsidR="00935405">
        <w:rPr>
          <w:rFonts w:ascii="Arial" w:hAnsi="Arial" w:cs="Arial"/>
        </w:rPr>
        <w:t>Stepping Stones</w:t>
      </w:r>
      <w:proofErr w:type="gramEnd"/>
      <w:r w:rsidR="00935405">
        <w:rPr>
          <w:rFonts w:ascii="Arial" w:hAnsi="Arial" w:cs="Arial"/>
        </w:rPr>
        <w:t xml:space="preserve"> School</w:t>
      </w:r>
      <w:r w:rsidR="00806503">
        <w:rPr>
          <w:rFonts w:ascii="Arial" w:hAnsi="Arial" w:cs="Arial"/>
        </w:rPr>
        <w:t xml:space="preserve"> assist</w:t>
      </w:r>
      <w:r w:rsidR="00ED6295">
        <w:rPr>
          <w:rFonts w:ascii="Arial" w:hAnsi="Arial" w:cs="Arial"/>
        </w:rPr>
        <w:t>s</w:t>
      </w:r>
      <w:r w:rsidR="00806503">
        <w:rPr>
          <w:rFonts w:ascii="Arial" w:hAnsi="Arial" w:cs="Arial"/>
        </w:rPr>
        <w:t xml:space="preserve"> in the process of collating this information and </w:t>
      </w:r>
      <w:r w:rsidR="00ED6295">
        <w:rPr>
          <w:rFonts w:ascii="Arial" w:hAnsi="Arial" w:cs="Arial"/>
        </w:rPr>
        <w:t>u</w:t>
      </w:r>
      <w:r w:rsidR="00806503">
        <w:rPr>
          <w:rFonts w:ascii="Arial" w:hAnsi="Arial" w:cs="Arial"/>
        </w:rPr>
        <w:t>ses formatted records in line with the EHC plan to allow for efficient transfer of data</w:t>
      </w:r>
    </w:p>
    <w:p w14:paraId="72B15D2F" w14:textId="77777777" w:rsidR="00B95178" w:rsidRPr="00252A0F" w:rsidRDefault="00B95178" w:rsidP="009B21DD">
      <w:pPr>
        <w:pStyle w:val="NoSpacing"/>
        <w:jc w:val="both"/>
        <w:rPr>
          <w:rFonts w:ascii="Arial" w:hAnsi="Arial" w:cs="Arial"/>
        </w:rPr>
      </w:pPr>
    </w:p>
    <w:p w14:paraId="72B15D30" w14:textId="77777777" w:rsidR="00B95178" w:rsidRPr="00252A0F" w:rsidRDefault="00B95178" w:rsidP="009B21DD">
      <w:pPr>
        <w:pStyle w:val="NoSpacing"/>
        <w:numPr>
          <w:ilvl w:val="0"/>
          <w:numId w:val="8"/>
        </w:numPr>
        <w:jc w:val="both"/>
        <w:rPr>
          <w:rFonts w:ascii="Arial" w:hAnsi="Arial" w:cs="Arial"/>
        </w:rPr>
      </w:pPr>
      <w:r w:rsidRPr="00252A0F">
        <w:rPr>
          <w:rFonts w:ascii="Arial" w:hAnsi="Arial" w:cs="Arial"/>
        </w:rPr>
        <w:t>The sc</w:t>
      </w:r>
      <w:r w:rsidR="00806503">
        <w:rPr>
          <w:rFonts w:ascii="Arial" w:hAnsi="Arial" w:cs="Arial"/>
        </w:rPr>
        <w:t>hoo</w:t>
      </w:r>
      <w:r w:rsidR="000D3330">
        <w:rPr>
          <w:rFonts w:ascii="Arial" w:hAnsi="Arial" w:cs="Arial"/>
        </w:rPr>
        <w:t>l is housed</w:t>
      </w:r>
      <w:r w:rsidR="00806503">
        <w:rPr>
          <w:rFonts w:ascii="Arial" w:hAnsi="Arial" w:cs="Arial"/>
        </w:rPr>
        <w:t xml:space="preserve"> in the heart of a residential area of </w:t>
      </w:r>
      <w:r w:rsidR="000D3330">
        <w:rPr>
          <w:rFonts w:ascii="Arial" w:hAnsi="Arial" w:cs="Arial"/>
        </w:rPr>
        <w:t>Tamworth.</w:t>
      </w:r>
      <w:r w:rsidRPr="00252A0F">
        <w:rPr>
          <w:rFonts w:ascii="Arial" w:hAnsi="Arial" w:cs="Arial"/>
        </w:rPr>
        <w:t xml:space="preserve"> </w:t>
      </w:r>
      <w:r w:rsidR="000D3330">
        <w:rPr>
          <w:rFonts w:ascii="Arial" w:hAnsi="Arial" w:cs="Arial"/>
        </w:rPr>
        <w:t>We also have a nurture hub for our looked after on the Valley House site for those who cannot manage the transition to Mortimer House.</w:t>
      </w:r>
    </w:p>
    <w:p w14:paraId="72B15D31" w14:textId="77777777" w:rsidR="00806503" w:rsidRDefault="00B95178" w:rsidP="009B21DD">
      <w:pPr>
        <w:pStyle w:val="NoSpacing"/>
        <w:numPr>
          <w:ilvl w:val="0"/>
          <w:numId w:val="8"/>
        </w:numPr>
        <w:jc w:val="both"/>
        <w:rPr>
          <w:rFonts w:ascii="Arial" w:hAnsi="Arial" w:cs="Arial"/>
        </w:rPr>
      </w:pPr>
      <w:r w:rsidRPr="00252A0F">
        <w:rPr>
          <w:rFonts w:ascii="Arial" w:hAnsi="Arial" w:cs="Arial"/>
        </w:rPr>
        <w:t>Each class</w:t>
      </w:r>
      <w:r w:rsidR="00806503">
        <w:rPr>
          <w:rFonts w:ascii="Arial" w:hAnsi="Arial" w:cs="Arial"/>
        </w:rPr>
        <w:t>/group</w:t>
      </w:r>
      <w:r w:rsidRPr="00252A0F">
        <w:rPr>
          <w:rFonts w:ascii="Arial" w:hAnsi="Arial" w:cs="Arial"/>
        </w:rPr>
        <w:t xml:space="preserve"> has the appropriate number of staff allocated (teacher and learning assistants) who are deployed to support </w:t>
      </w:r>
      <w:proofErr w:type="gramStart"/>
      <w:r w:rsidR="007B02D4">
        <w:rPr>
          <w:rFonts w:ascii="Arial" w:hAnsi="Arial" w:cs="Arial"/>
        </w:rPr>
        <w:t>students</w:t>
      </w:r>
      <w:proofErr w:type="gramEnd"/>
      <w:r w:rsidRPr="00252A0F">
        <w:rPr>
          <w:rFonts w:ascii="Arial" w:hAnsi="Arial" w:cs="Arial"/>
        </w:rPr>
        <w:t xml:space="preserve"> special educati</w:t>
      </w:r>
      <w:r w:rsidR="00806503">
        <w:rPr>
          <w:rFonts w:ascii="Arial" w:hAnsi="Arial" w:cs="Arial"/>
        </w:rPr>
        <w:t>onal needs and well-being needs</w:t>
      </w:r>
    </w:p>
    <w:p w14:paraId="72B15D32" w14:textId="77777777" w:rsidR="00806503" w:rsidRDefault="00806503" w:rsidP="009B21DD">
      <w:pPr>
        <w:pStyle w:val="NoSpacing"/>
        <w:numPr>
          <w:ilvl w:val="0"/>
          <w:numId w:val="9"/>
        </w:numPr>
        <w:jc w:val="both"/>
        <w:rPr>
          <w:rFonts w:ascii="Arial" w:hAnsi="Arial" w:cs="Arial"/>
        </w:rPr>
      </w:pPr>
      <w:r>
        <w:rPr>
          <w:rFonts w:ascii="Arial" w:hAnsi="Arial" w:cs="Arial"/>
        </w:rPr>
        <w:t>All this is supported by clinical services who work with and alongside the teaching and care staff to provide all round holistic support</w:t>
      </w:r>
      <w:r w:rsidR="009B21DD">
        <w:rPr>
          <w:rFonts w:ascii="Arial" w:hAnsi="Arial" w:cs="Arial"/>
        </w:rPr>
        <w:t>.</w:t>
      </w:r>
    </w:p>
    <w:p w14:paraId="72B15D33" w14:textId="29D85835" w:rsidR="00935405" w:rsidRDefault="00935405" w:rsidP="009B21DD">
      <w:pPr>
        <w:pStyle w:val="NoSpacing"/>
        <w:jc w:val="both"/>
        <w:rPr>
          <w:rFonts w:ascii="Arial" w:hAnsi="Arial" w:cs="Arial"/>
          <w:b/>
          <w:bCs/>
        </w:rPr>
      </w:pPr>
    </w:p>
    <w:p w14:paraId="6BBCAFD6" w14:textId="40B282A1" w:rsidR="00340B35" w:rsidRDefault="00340B35" w:rsidP="009B21DD">
      <w:pPr>
        <w:pStyle w:val="NoSpacing"/>
        <w:jc w:val="both"/>
        <w:rPr>
          <w:rFonts w:ascii="Arial" w:hAnsi="Arial" w:cs="Arial"/>
          <w:b/>
          <w:bCs/>
        </w:rPr>
      </w:pPr>
    </w:p>
    <w:p w14:paraId="1B4A24E5" w14:textId="067626D5" w:rsidR="00340B35" w:rsidRDefault="00340B35" w:rsidP="009B21DD">
      <w:pPr>
        <w:pStyle w:val="NoSpacing"/>
        <w:jc w:val="both"/>
        <w:rPr>
          <w:rFonts w:ascii="Arial" w:hAnsi="Arial" w:cs="Arial"/>
          <w:b/>
          <w:bCs/>
        </w:rPr>
      </w:pPr>
    </w:p>
    <w:p w14:paraId="7DBC7159" w14:textId="77777777" w:rsidR="00340B35" w:rsidRDefault="00340B35" w:rsidP="009B21DD">
      <w:pPr>
        <w:pStyle w:val="NoSpacing"/>
        <w:jc w:val="both"/>
        <w:rPr>
          <w:rFonts w:ascii="Arial" w:hAnsi="Arial" w:cs="Arial"/>
          <w:b/>
          <w:bCs/>
        </w:rPr>
      </w:pPr>
    </w:p>
    <w:p w14:paraId="72B15D34" w14:textId="77777777" w:rsidR="00935405" w:rsidRDefault="00935405" w:rsidP="009B21DD">
      <w:pPr>
        <w:pStyle w:val="NoSpacing"/>
        <w:jc w:val="both"/>
        <w:rPr>
          <w:rFonts w:ascii="Arial" w:hAnsi="Arial" w:cs="Arial"/>
          <w:b/>
          <w:bCs/>
        </w:rPr>
      </w:pPr>
    </w:p>
    <w:p w14:paraId="72B15D35" w14:textId="77777777" w:rsidR="00B95178" w:rsidRDefault="00B95178" w:rsidP="009B21DD">
      <w:pPr>
        <w:pStyle w:val="NoSpacing"/>
        <w:jc w:val="both"/>
        <w:rPr>
          <w:rFonts w:ascii="Arial" w:hAnsi="Arial" w:cs="Arial"/>
          <w:b/>
          <w:bCs/>
        </w:rPr>
      </w:pPr>
      <w:r w:rsidRPr="00252A0F">
        <w:rPr>
          <w:rFonts w:ascii="Arial" w:hAnsi="Arial" w:cs="Arial"/>
          <w:b/>
          <w:bCs/>
        </w:rPr>
        <w:lastRenderedPageBreak/>
        <w:t xml:space="preserve">Access arrangements: </w:t>
      </w:r>
    </w:p>
    <w:p w14:paraId="72B15D36" w14:textId="77777777" w:rsidR="009B21DD" w:rsidRPr="00252A0F" w:rsidRDefault="009B21DD" w:rsidP="009B21DD">
      <w:pPr>
        <w:pStyle w:val="NoSpacing"/>
        <w:jc w:val="both"/>
        <w:rPr>
          <w:rFonts w:ascii="Arial" w:hAnsi="Arial" w:cs="Arial"/>
        </w:rPr>
      </w:pPr>
    </w:p>
    <w:p w14:paraId="72B15D37" w14:textId="77777777" w:rsidR="00B95178" w:rsidRPr="00252A0F" w:rsidRDefault="00B95178" w:rsidP="009B21DD">
      <w:pPr>
        <w:pStyle w:val="NoSpacing"/>
        <w:numPr>
          <w:ilvl w:val="0"/>
          <w:numId w:val="9"/>
        </w:numPr>
        <w:jc w:val="both"/>
        <w:rPr>
          <w:rFonts w:ascii="Arial" w:hAnsi="Arial" w:cs="Arial"/>
        </w:rPr>
      </w:pPr>
      <w:r w:rsidRPr="00252A0F">
        <w:rPr>
          <w:rFonts w:ascii="Arial" w:hAnsi="Arial" w:cs="Arial"/>
        </w:rPr>
        <w:t xml:space="preserve">Each </w:t>
      </w:r>
      <w:r w:rsidR="00806503">
        <w:rPr>
          <w:rFonts w:ascii="Arial" w:hAnsi="Arial" w:cs="Arial"/>
        </w:rPr>
        <w:t>student</w:t>
      </w:r>
      <w:r w:rsidR="00ED6295">
        <w:rPr>
          <w:rFonts w:ascii="Arial" w:hAnsi="Arial" w:cs="Arial"/>
        </w:rPr>
        <w:t xml:space="preserve"> at </w:t>
      </w:r>
      <w:r w:rsidRPr="00252A0F">
        <w:rPr>
          <w:rFonts w:ascii="Arial" w:hAnsi="Arial" w:cs="Arial"/>
        </w:rPr>
        <w:t xml:space="preserve">is given the opportunity to achieve their personal best </w:t>
      </w:r>
    </w:p>
    <w:p w14:paraId="72B15D38" w14:textId="77777777" w:rsidR="00B95178" w:rsidRPr="00252A0F" w:rsidRDefault="00B95178" w:rsidP="009B21DD">
      <w:pPr>
        <w:pStyle w:val="NoSpacing"/>
        <w:numPr>
          <w:ilvl w:val="0"/>
          <w:numId w:val="9"/>
        </w:numPr>
        <w:jc w:val="both"/>
        <w:rPr>
          <w:rFonts w:ascii="Arial" w:hAnsi="Arial" w:cs="Arial"/>
        </w:rPr>
      </w:pPr>
      <w:r w:rsidRPr="00252A0F">
        <w:rPr>
          <w:rFonts w:ascii="Arial" w:hAnsi="Arial" w:cs="Arial"/>
        </w:rPr>
        <w:t xml:space="preserve">All </w:t>
      </w:r>
      <w:r w:rsidR="007B02D4">
        <w:rPr>
          <w:rFonts w:ascii="Arial" w:hAnsi="Arial" w:cs="Arial"/>
        </w:rPr>
        <w:t>students</w:t>
      </w:r>
      <w:r w:rsidRPr="00252A0F">
        <w:rPr>
          <w:rFonts w:ascii="Arial" w:hAnsi="Arial" w:cs="Arial"/>
        </w:rPr>
        <w:t xml:space="preserve"> access a full range of activities appropriate to their needs </w:t>
      </w:r>
    </w:p>
    <w:p w14:paraId="72B15D39" w14:textId="77777777" w:rsidR="00B95178" w:rsidRPr="00252A0F" w:rsidRDefault="00B95178" w:rsidP="009B21DD">
      <w:pPr>
        <w:pStyle w:val="NoSpacing"/>
        <w:numPr>
          <w:ilvl w:val="0"/>
          <w:numId w:val="9"/>
        </w:numPr>
        <w:jc w:val="both"/>
        <w:rPr>
          <w:rFonts w:ascii="Arial" w:hAnsi="Arial" w:cs="Arial"/>
        </w:rPr>
      </w:pPr>
      <w:r w:rsidRPr="00252A0F">
        <w:rPr>
          <w:rFonts w:ascii="Arial" w:hAnsi="Arial" w:cs="Arial"/>
        </w:rPr>
        <w:t xml:space="preserve">Appropriate support is given to students so that they have full access to an appropriate curriculum and resources to support the teaching delivery of it </w:t>
      </w:r>
    </w:p>
    <w:p w14:paraId="72B15D3A" w14:textId="77777777" w:rsidR="00B95178" w:rsidRPr="00252A0F" w:rsidRDefault="00B95178" w:rsidP="009B21DD">
      <w:pPr>
        <w:pStyle w:val="NoSpacing"/>
        <w:numPr>
          <w:ilvl w:val="0"/>
          <w:numId w:val="9"/>
        </w:numPr>
        <w:jc w:val="both"/>
        <w:rPr>
          <w:rFonts w:ascii="Arial" w:hAnsi="Arial" w:cs="Arial"/>
        </w:rPr>
      </w:pPr>
      <w:r w:rsidRPr="00252A0F">
        <w:rPr>
          <w:rFonts w:ascii="Arial" w:hAnsi="Arial" w:cs="Arial"/>
        </w:rPr>
        <w:t xml:space="preserve">All </w:t>
      </w:r>
      <w:r w:rsidR="007B02D4">
        <w:rPr>
          <w:rFonts w:ascii="Arial" w:hAnsi="Arial" w:cs="Arial"/>
        </w:rPr>
        <w:t>students</w:t>
      </w:r>
      <w:r w:rsidRPr="00252A0F">
        <w:rPr>
          <w:rFonts w:ascii="Arial" w:hAnsi="Arial" w:cs="Arial"/>
        </w:rPr>
        <w:t xml:space="preserve"> are recognised as individuals and their individual needs are met </w:t>
      </w:r>
    </w:p>
    <w:p w14:paraId="72B15D3B" w14:textId="77777777" w:rsidR="00B95178" w:rsidRPr="00252A0F" w:rsidRDefault="00B95178" w:rsidP="009B21DD">
      <w:pPr>
        <w:pStyle w:val="NoSpacing"/>
        <w:numPr>
          <w:ilvl w:val="0"/>
          <w:numId w:val="9"/>
        </w:numPr>
        <w:jc w:val="both"/>
        <w:rPr>
          <w:rFonts w:ascii="Arial" w:hAnsi="Arial" w:cs="Arial"/>
        </w:rPr>
      </w:pPr>
      <w:r w:rsidRPr="00252A0F">
        <w:rPr>
          <w:rFonts w:ascii="Arial" w:hAnsi="Arial" w:cs="Arial"/>
        </w:rPr>
        <w:t xml:space="preserve">Where possible all </w:t>
      </w:r>
      <w:r w:rsidR="007B02D4">
        <w:rPr>
          <w:rFonts w:ascii="Arial" w:hAnsi="Arial" w:cs="Arial"/>
        </w:rPr>
        <w:t>students</w:t>
      </w:r>
      <w:r w:rsidRPr="00252A0F">
        <w:rPr>
          <w:rFonts w:ascii="Arial" w:hAnsi="Arial" w:cs="Arial"/>
        </w:rPr>
        <w:t xml:space="preserve"> are included with their peers both within the school and outside of the school in the wider environment </w:t>
      </w:r>
    </w:p>
    <w:p w14:paraId="72B15D3C" w14:textId="77777777" w:rsidR="00B95178" w:rsidRPr="00252A0F" w:rsidRDefault="00B95178" w:rsidP="009B21DD">
      <w:pPr>
        <w:pStyle w:val="NoSpacing"/>
        <w:numPr>
          <w:ilvl w:val="0"/>
          <w:numId w:val="9"/>
        </w:numPr>
        <w:jc w:val="both"/>
        <w:rPr>
          <w:rFonts w:ascii="Arial" w:hAnsi="Arial" w:cs="Arial"/>
        </w:rPr>
      </w:pPr>
      <w:r w:rsidRPr="00252A0F">
        <w:rPr>
          <w:rFonts w:ascii="Arial" w:hAnsi="Arial" w:cs="Arial"/>
        </w:rPr>
        <w:t>We aim to</w:t>
      </w:r>
      <w:r w:rsidR="00ED6295">
        <w:rPr>
          <w:rFonts w:ascii="Arial" w:hAnsi="Arial" w:cs="Arial"/>
        </w:rPr>
        <w:t xml:space="preserve"> promote positive self-esteem in all</w:t>
      </w:r>
      <w:r w:rsidRPr="00252A0F">
        <w:rPr>
          <w:rFonts w:ascii="Arial" w:hAnsi="Arial" w:cs="Arial"/>
        </w:rPr>
        <w:t xml:space="preserve"> </w:t>
      </w:r>
      <w:r w:rsidR="007B02D4">
        <w:rPr>
          <w:rFonts w:ascii="Arial" w:hAnsi="Arial" w:cs="Arial"/>
        </w:rPr>
        <w:t>students</w:t>
      </w:r>
      <w:r w:rsidRPr="00252A0F">
        <w:rPr>
          <w:rFonts w:ascii="Arial" w:hAnsi="Arial" w:cs="Arial"/>
        </w:rPr>
        <w:t xml:space="preserve"> </w:t>
      </w:r>
    </w:p>
    <w:p w14:paraId="72B15D3D" w14:textId="77777777" w:rsidR="00B95178" w:rsidRPr="00252A0F" w:rsidRDefault="00B95178" w:rsidP="009B21DD">
      <w:pPr>
        <w:pStyle w:val="NoSpacing"/>
        <w:numPr>
          <w:ilvl w:val="0"/>
          <w:numId w:val="9"/>
        </w:numPr>
        <w:rPr>
          <w:rFonts w:ascii="Arial" w:hAnsi="Arial" w:cs="Arial"/>
        </w:rPr>
      </w:pPr>
      <w:r w:rsidRPr="00252A0F">
        <w:rPr>
          <w:rFonts w:ascii="Arial" w:hAnsi="Arial" w:cs="Arial"/>
        </w:rPr>
        <w:t>The staff foster communication between staff/parents/carers/o</w:t>
      </w:r>
      <w:r w:rsidR="009B21DD">
        <w:rPr>
          <w:rFonts w:ascii="Arial" w:hAnsi="Arial" w:cs="Arial"/>
        </w:rPr>
        <w:t>ther professionals and agencies.</w:t>
      </w:r>
    </w:p>
    <w:p w14:paraId="72B15D3E" w14:textId="77777777" w:rsidR="00B95178" w:rsidRPr="00252A0F" w:rsidRDefault="00B95178" w:rsidP="009B21DD">
      <w:pPr>
        <w:pStyle w:val="NoSpacing"/>
        <w:numPr>
          <w:ilvl w:val="0"/>
          <w:numId w:val="9"/>
        </w:numPr>
        <w:jc w:val="both"/>
        <w:rPr>
          <w:rFonts w:ascii="Arial" w:hAnsi="Arial" w:cs="Arial"/>
        </w:rPr>
      </w:pPr>
      <w:r w:rsidRPr="00252A0F">
        <w:rPr>
          <w:rFonts w:ascii="Arial" w:hAnsi="Arial" w:cs="Arial"/>
        </w:rPr>
        <w:t xml:space="preserve">We work in partnership with parents/carers enabling them to play an active role in their </w:t>
      </w:r>
      <w:r w:rsidR="00200439">
        <w:rPr>
          <w:rFonts w:ascii="Arial" w:hAnsi="Arial" w:cs="Arial"/>
        </w:rPr>
        <w:t>student</w:t>
      </w:r>
      <w:r w:rsidRPr="00252A0F">
        <w:rPr>
          <w:rFonts w:ascii="Arial" w:hAnsi="Arial" w:cs="Arial"/>
        </w:rPr>
        <w:t xml:space="preserve">/young person’s development and education underpinning our school mission statement of ‘Uniting parents and professionals’ </w:t>
      </w:r>
    </w:p>
    <w:p w14:paraId="72B15D3F" w14:textId="77777777" w:rsidR="00B95178" w:rsidRPr="00252A0F" w:rsidRDefault="00B95178" w:rsidP="009B21DD">
      <w:pPr>
        <w:pStyle w:val="NoSpacing"/>
        <w:jc w:val="both"/>
        <w:rPr>
          <w:rFonts w:ascii="Arial" w:hAnsi="Arial" w:cs="Arial"/>
        </w:rPr>
      </w:pPr>
    </w:p>
    <w:p w14:paraId="72B15D40" w14:textId="77777777" w:rsidR="00B95178" w:rsidRDefault="00B95178" w:rsidP="009B21DD">
      <w:pPr>
        <w:pStyle w:val="NoSpacing"/>
        <w:jc w:val="both"/>
        <w:rPr>
          <w:rFonts w:ascii="Arial" w:hAnsi="Arial" w:cs="Arial"/>
          <w:b/>
          <w:bCs/>
        </w:rPr>
      </w:pPr>
      <w:r w:rsidRPr="00252A0F">
        <w:rPr>
          <w:rFonts w:ascii="Arial" w:hAnsi="Arial" w:cs="Arial"/>
          <w:b/>
          <w:bCs/>
        </w:rPr>
        <w:t xml:space="preserve">Physical access: </w:t>
      </w:r>
    </w:p>
    <w:p w14:paraId="72B15D41" w14:textId="77777777" w:rsidR="009B21DD" w:rsidRPr="00252A0F" w:rsidRDefault="009B21DD" w:rsidP="009B21DD">
      <w:pPr>
        <w:pStyle w:val="NoSpacing"/>
        <w:jc w:val="both"/>
        <w:rPr>
          <w:rFonts w:ascii="Arial" w:hAnsi="Arial" w:cs="Arial"/>
        </w:rPr>
      </w:pPr>
    </w:p>
    <w:p w14:paraId="72B15D42" w14:textId="77777777" w:rsidR="00B95178" w:rsidRDefault="00B95178" w:rsidP="009B21DD">
      <w:pPr>
        <w:pStyle w:val="NoSpacing"/>
        <w:jc w:val="both"/>
        <w:rPr>
          <w:rFonts w:ascii="Arial" w:hAnsi="Arial" w:cs="Arial"/>
        </w:rPr>
      </w:pPr>
      <w:r w:rsidRPr="00252A0F">
        <w:rPr>
          <w:rFonts w:ascii="Arial" w:hAnsi="Arial" w:cs="Arial"/>
        </w:rPr>
        <w:t xml:space="preserve">The following measures allow for equal access and the safety of our students: </w:t>
      </w:r>
    </w:p>
    <w:p w14:paraId="72B15D43" w14:textId="77777777" w:rsidR="009B21DD" w:rsidRPr="00252A0F" w:rsidRDefault="009B21DD" w:rsidP="009B21DD">
      <w:pPr>
        <w:pStyle w:val="NoSpacing"/>
        <w:jc w:val="both"/>
        <w:rPr>
          <w:rFonts w:ascii="Arial" w:hAnsi="Arial" w:cs="Arial"/>
        </w:rPr>
      </w:pPr>
    </w:p>
    <w:p w14:paraId="72B15D44" w14:textId="77777777" w:rsidR="00B95178" w:rsidRPr="00252A0F" w:rsidRDefault="00B95178" w:rsidP="009B21DD">
      <w:pPr>
        <w:pStyle w:val="NoSpacing"/>
        <w:numPr>
          <w:ilvl w:val="0"/>
          <w:numId w:val="9"/>
        </w:numPr>
        <w:jc w:val="both"/>
        <w:rPr>
          <w:rFonts w:ascii="Arial" w:hAnsi="Arial" w:cs="Arial"/>
        </w:rPr>
      </w:pPr>
      <w:r w:rsidRPr="00252A0F">
        <w:rPr>
          <w:rFonts w:ascii="Arial" w:hAnsi="Arial" w:cs="Arial"/>
        </w:rPr>
        <w:t>our</w:t>
      </w:r>
      <w:r w:rsidR="00ED6295">
        <w:rPr>
          <w:rFonts w:ascii="Arial" w:hAnsi="Arial" w:cs="Arial"/>
        </w:rPr>
        <w:t xml:space="preserve"> school setting has specifically designed classroom and workshop furniture and fixtures, adapted door openings, clear signage, appropriate surfaces, </w:t>
      </w:r>
      <w:proofErr w:type="gramStart"/>
      <w:r w:rsidR="00ED6295">
        <w:rPr>
          <w:rFonts w:ascii="Arial" w:hAnsi="Arial" w:cs="Arial"/>
        </w:rPr>
        <w:t>materials</w:t>
      </w:r>
      <w:proofErr w:type="gramEnd"/>
      <w:r w:rsidR="00ED6295">
        <w:rPr>
          <w:rFonts w:ascii="Arial" w:hAnsi="Arial" w:cs="Arial"/>
        </w:rPr>
        <w:t xml:space="preserve"> and toilets for students with </w:t>
      </w:r>
      <w:r w:rsidR="00935405">
        <w:rPr>
          <w:rFonts w:ascii="Arial" w:hAnsi="Arial" w:cs="Arial"/>
        </w:rPr>
        <w:t>SEMH/</w:t>
      </w:r>
      <w:r w:rsidR="00ED6295">
        <w:rPr>
          <w:rFonts w:ascii="Arial" w:hAnsi="Arial" w:cs="Arial"/>
        </w:rPr>
        <w:t xml:space="preserve">ASD/related needs </w:t>
      </w:r>
    </w:p>
    <w:p w14:paraId="72B15D45" w14:textId="77777777" w:rsidR="00935405" w:rsidRPr="00252A0F" w:rsidRDefault="00935405" w:rsidP="009B21DD">
      <w:pPr>
        <w:pStyle w:val="NoSpacing"/>
        <w:numPr>
          <w:ilvl w:val="0"/>
          <w:numId w:val="9"/>
        </w:numPr>
        <w:jc w:val="both"/>
        <w:rPr>
          <w:rFonts w:ascii="Arial" w:hAnsi="Arial" w:cs="Arial"/>
        </w:rPr>
      </w:pPr>
      <w:r>
        <w:rPr>
          <w:rFonts w:ascii="Arial" w:hAnsi="Arial" w:cs="Arial"/>
        </w:rPr>
        <w:t>Visual Aids and adaptations for our yo</w:t>
      </w:r>
      <w:r w:rsidR="00482475">
        <w:rPr>
          <w:rFonts w:ascii="Arial" w:hAnsi="Arial" w:cs="Arial"/>
        </w:rPr>
        <w:t>ung people with a visual impair</w:t>
      </w:r>
      <w:r>
        <w:rPr>
          <w:rFonts w:ascii="Arial" w:hAnsi="Arial" w:cs="Arial"/>
        </w:rPr>
        <w:t>ment.</w:t>
      </w:r>
    </w:p>
    <w:p w14:paraId="72B15D46" w14:textId="77777777" w:rsidR="00B95178" w:rsidRPr="00252A0F" w:rsidRDefault="00B95178" w:rsidP="009B21DD">
      <w:pPr>
        <w:pStyle w:val="NoSpacing"/>
        <w:numPr>
          <w:ilvl w:val="0"/>
          <w:numId w:val="9"/>
        </w:numPr>
        <w:jc w:val="both"/>
        <w:rPr>
          <w:rFonts w:ascii="Arial" w:hAnsi="Arial" w:cs="Arial"/>
        </w:rPr>
      </w:pPr>
      <w:r w:rsidRPr="00252A0F">
        <w:rPr>
          <w:rFonts w:ascii="Arial" w:hAnsi="Arial" w:cs="Arial"/>
        </w:rPr>
        <w:t xml:space="preserve">passageways are kept clear (a health and safety issue) </w:t>
      </w:r>
    </w:p>
    <w:p w14:paraId="72B15D47" w14:textId="77777777" w:rsidR="00B95178" w:rsidRPr="00252A0F" w:rsidRDefault="00B95178" w:rsidP="009B21DD">
      <w:pPr>
        <w:pStyle w:val="NoSpacing"/>
        <w:numPr>
          <w:ilvl w:val="0"/>
          <w:numId w:val="9"/>
        </w:numPr>
        <w:jc w:val="both"/>
        <w:rPr>
          <w:rFonts w:ascii="Arial" w:hAnsi="Arial" w:cs="Arial"/>
        </w:rPr>
      </w:pPr>
      <w:r w:rsidRPr="00252A0F">
        <w:rPr>
          <w:rFonts w:ascii="Arial" w:hAnsi="Arial" w:cs="Arial"/>
        </w:rPr>
        <w:t xml:space="preserve">equipment for the needs of the students </w:t>
      </w:r>
    </w:p>
    <w:p w14:paraId="72B15D48" w14:textId="77777777" w:rsidR="00930610" w:rsidRPr="00A75EF4" w:rsidRDefault="00930610" w:rsidP="009B21DD">
      <w:pPr>
        <w:pStyle w:val="NoSpacing"/>
        <w:ind w:left="720"/>
        <w:jc w:val="both"/>
        <w:rPr>
          <w:rFonts w:ascii="Arial" w:hAnsi="Arial" w:cs="Arial"/>
        </w:rPr>
      </w:pPr>
    </w:p>
    <w:p w14:paraId="72B15D49" w14:textId="77777777" w:rsidR="00B95178" w:rsidRDefault="00B95178" w:rsidP="009B21DD">
      <w:pPr>
        <w:pStyle w:val="NoSpacing"/>
        <w:jc w:val="both"/>
        <w:rPr>
          <w:rFonts w:ascii="Arial" w:hAnsi="Arial" w:cs="Arial"/>
          <w:b/>
          <w:bCs/>
        </w:rPr>
      </w:pPr>
      <w:r w:rsidRPr="00252A0F">
        <w:rPr>
          <w:rFonts w:ascii="Arial" w:hAnsi="Arial" w:cs="Arial"/>
          <w:b/>
          <w:bCs/>
        </w:rPr>
        <w:t xml:space="preserve">Support and Resources: </w:t>
      </w:r>
    </w:p>
    <w:p w14:paraId="72B15D4A" w14:textId="77777777" w:rsidR="009B21DD" w:rsidRPr="00252A0F" w:rsidRDefault="009B21DD" w:rsidP="009B21DD">
      <w:pPr>
        <w:pStyle w:val="NoSpacing"/>
        <w:jc w:val="both"/>
        <w:rPr>
          <w:rFonts w:ascii="Arial" w:hAnsi="Arial" w:cs="Arial"/>
        </w:rPr>
      </w:pPr>
    </w:p>
    <w:p w14:paraId="72B15D4B" w14:textId="77777777" w:rsidR="00B95178" w:rsidRDefault="00B95178" w:rsidP="009B21DD">
      <w:pPr>
        <w:pStyle w:val="NoSpacing"/>
        <w:jc w:val="both"/>
        <w:rPr>
          <w:rFonts w:ascii="Arial" w:hAnsi="Arial" w:cs="Arial"/>
        </w:rPr>
      </w:pPr>
      <w:r w:rsidRPr="00252A0F">
        <w:rPr>
          <w:rFonts w:ascii="Arial" w:hAnsi="Arial" w:cs="Arial"/>
        </w:rPr>
        <w:t xml:space="preserve">The </w:t>
      </w:r>
      <w:r w:rsidR="007B02D4">
        <w:rPr>
          <w:rFonts w:ascii="Arial" w:hAnsi="Arial" w:cs="Arial"/>
        </w:rPr>
        <w:t>students</w:t>
      </w:r>
      <w:r w:rsidRPr="00252A0F">
        <w:rPr>
          <w:rFonts w:ascii="Arial" w:hAnsi="Arial" w:cs="Arial"/>
        </w:rPr>
        <w:t xml:space="preserve"> within the school are supported effectively through the identifi</w:t>
      </w:r>
      <w:r w:rsidR="00A75EF4">
        <w:rPr>
          <w:rFonts w:ascii="Arial" w:hAnsi="Arial" w:cs="Arial"/>
        </w:rPr>
        <w:t xml:space="preserve">cation of need </w:t>
      </w:r>
      <w:r w:rsidRPr="00252A0F">
        <w:rPr>
          <w:rFonts w:ascii="Arial" w:hAnsi="Arial" w:cs="Arial"/>
        </w:rPr>
        <w:t xml:space="preserve">which allows for the appropriate staffing levels, </w:t>
      </w:r>
      <w:proofErr w:type="gramStart"/>
      <w:r w:rsidRPr="00252A0F">
        <w:rPr>
          <w:rFonts w:ascii="Arial" w:hAnsi="Arial" w:cs="Arial"/>
        </w:rPr>
        <w:t>resources</w:t>
      </w:r>
      <w:proofErr w:type="gramEnd"/>
      <w:r w:rsidRPr="00252A0F">
        <w:rPr>
          <w:rFonts w:ascii="Arial" w:hAnsi="Arial" w:cs="Arial"/>
        </w:rPr>
        <w:t xml:space="preserve"> and expertise for the varied and complex needs of the students: </w:t>
      </w:r>
    </w:p>
    <w:p w14:paraId="72B15D4C" w14:textId="77777777" w:rsidR="009B21DD" w:rsidRPr="00252A0F" w:rsidRDefault="009B21DD" w:rsidP="009B21DD">
      <w:pPr>
        <w:pStyle w:val="NoSpacing"/>
        <w:jc w:val="both"/>
        <w:rPr>
          <w:rFonts w:ascii="Arial" w:hAnsi="Arial" w:cs="Arial"/>
        </w:rPr>
      </w:pPr>
    </w:p>
    <w:p w14:paraId="72B15D4D" w14:textId="77777777" w:rsidR="00B95178" w:rsidRPr="00252A0F" w:rsidRDefault="00B95178" w:rsidP="009B21DD">
      <w:pPr>
        <w:pStyle w:val="NoSpacing"/>
        <w:numPr>
          <w:ilvl w:val="0"/>
          <w:numId w:val="9"/>
        </w:numPr>
        <w:jc w:val="both"/>
        <w:rPr>
          <w:rFonts w:ascii="Arial" w:hAnsi="Arial" w:cs="Arial"/>
        </w:rPr>
      </w:pPr>
      <w:r w:rsidRPr="00252A0F">
        <w:rPr>
          <w:rFonts w:ascii="Arial" w:hAnsi="Arial" w:cs="Arial"/>
        </w:rPr>
        <w:t xml:space="preserve">we provide materials relating to interests, </w:t>
      </w:r>
      <w:proofErr w:type="gramStart"/>
      <w:r w:rsidRPr="00252A0F">
        <w:rPr>
          <w:rFonts w:ascii="Arial" w:hAnsi="Arial" w:cs="Arial"/>
        </w:rPr>
        <w:t>aspirations</w:t>
      </w:r>
      <w:proofErr w:type="gramEnd"/>
      <w:r w:rsidRPr="00252A0F">
        <w:rPr>
          <w:rFonts w:ascii="Arial" w:hAnsi="Arial" w:cs="Arial"/>
        </w:rPr>
        <w:t xml:space="preserve"> and abilities </w:t>
      </w:r>
    </w:p>
    <w:p w14:paraId="72B15D4E" w14:textId="77777777" w:rsidR="00B95178" w:rsidRPr="00252A0F" w:rsidRDefault="00B95178" w:rsidP="009B21DD">
      <w:pPr>
        <w:pStyle w:val="NoSpacing"/>
        <w:numPr>
          <w:ilvl w:val="0"/>
          <w:numId w:val="9"/>
        </w:numPr>
        <w:jc w:val="both"/>
        <w:rPr>
          <w:rFonts w:ascii="Arial" w:hAnsi="Arial" w:cs="Arial"/>
        </w:rPr>
      </w:pPr>
      <w:r w:rsidRPr="00252A0F">
        <w:rPr>
          <w:rFonts w:ascii="Arial" w:hAnsi="Arial" w:cs="Arial"/>
        </w:rPr>
        <w:t xml:space="preserve">we have </w:t>
      </w:r>
      <w:r w:rsidR="0016527D">
        <w:rPr>
          <w:rFonts w:ascii="Arial" w:hAnsi="Arial" w:cs="Arial"/>
        </w:rPr>
        <w:t xml:space="preserve">relaxed, informal learning spaces to incorporate </w:t>
      </w:r>
      <w:r w:rsidR="00482475">
        <w:rPr>
          <w:rFonts w:ascii="Arial" w:hAnsi="Arial" w:cs="Arial"/>
        </w:rPr>
        <w:t>quiet areas.</w:t>
      </w:r>
      <w:r w:rsidR="0016527D">
        <w:rPr>
          <w:rFonts w:ascii="Arial" w:hAnsi="Arial" w:cs="Arial"/>
        </w:rPr>
        <w:t xml:space="preserve"> </w:t>
      </w:r>
    </w:p>
    <w:p w14:paraId="72B15D4F" w14:textId="77777777" w:rsidR="00B95178" w:rsidRPr="00252A0F" w:rsidRDefault="00B95178" w:rsidP="009B21DD">
      <w:pPr>
        <w:pStyle w:val="NoSpacing"/>
        <w:numPr>
          <w:ilvl w:val="0"/>
          <w:numId w:val="9"/>
        </w:numPr>
        <w:jc w:val="both"/>
        <w:rPr>
          <w:rFonts w:ascii="Arial" w:hAnsi="Arial" w:cs="Arial"/>
        </w:rPr>
      </w:pPr>
      <w:r w:rsidRPr="00252A0F">
        <w:rPr>
          <w:rFonts w:ascii="Arial" w:hAnsi="Arial" w:cs="Arial"/>
        </w:rPr>
        <w:t xml:space="preserve">we differentiate activities/learning outcomes to ensure all </w:t>
      </w:r>
      <w:r w:rsidR="00A75EF4">
        <w:rPr>
          <w:rFonts w:ascii="Arial" w:hAnsi="Arial" w:cs="Arial"/>
        </w:rPr>
        <w:t>students</w:t>
      </w:r>
      <w:r w:rsidRPr="00252A0F">
        <w:rPr>
          <w:rFonts w:ascii="Arial" w:hAnsi="Arial" w:cs="Arial"/>
        </w:rPr>
        <w:t xml:space="preserve"> have access to the curriculum </w:t>
      </w:r>
    </w:p>
    <w:p w14:paraId="72B15D50" w14:textId="77777777" w:rsidR="00B95178" w:rsidRPr="00252A0F" w:rsidRDefault="00A75EF4" w:rsidP="009B21DD">
      <w:pPr>
        <w:pStyle w:val="NoSpacing"/>
        <w:numPr>
          <w:ilvl w:val="0"/>
          <w:numId w:val="9"/>
        </w:numPr>
        <w:jc w:val="both"/>
        <w:rPr>
          <w:rFonts w:ascii="Arial" w:hAnsi="Arial" w:cs="Arial"/>
        </w:rPr>
      </w:pPr>
      <w:r>
        <w:rPr>
          <w:rFonts w:ascii="Arial" w:hAnsi="Arial" w:cs="Arial"/>
        </w:rPr>
        <w:t xml:space="preserve">All students are provided with a </w:t>
      </w:r>
      <w:r w:rsidR="00B95178" w:rsidRPr="00252A0F">
        <w:rPr>
          <w:rFonts w:ascii="Arial" w:hAnsi="Arial" w:cs="Arial"/>
        </w:rPr>
        <w:t xml:space="preserve">curriculum at an appropriate level </w:t>
      </w:r>
    </w:p>
    <w:p w14:paraId="72B15D51" w14:textId="77777777" w:rsidR="00B95178" w:rsidRPr="00252A0F" w:rsidRDefault="00A75EF4" w:rsidP="009B21DD">
      <w:pPr>
        <w:pStyle w:val="NoSpacing"/>
        <w:numPr>
          <w:ilvl w:val="0"/>
          <w:numId w:val="9"/>
        </w:numPr>
        <w:jc w:val="both"/>
        <w:rPr>
          <w:rFonts w:ascii="Arial" w:hAnsi="Arial" w:cs="Arial"/>
        </w:rPr>
      </w:pPr>
      <w:r>
        <w:rPr>
          <w:rFonts w:ascii="Arial" w:hAnsi="Arial" w:cs="Arial"/>
        </w:rPr>
        <w:t>students</w:t>
      </w:r>
      <w:r w:rsidR="00B95178" w:rsidRPr="00252A0F">
        <w:rPr>
          <w:rFonts w:ascii="Arial" w:hAnsi="Arial" w:cs="Arial"/>
        </w:rPr>
        <w:t xml:space="preserve"> are involved in making choices </w:t>
      </w:r>
    </w:p>
    <w:p w14:paraId="72B15D52" w14:textId="77ECE7C1" w:rsidR="00B95178" w:rsidRDefault="00B95178" w:rsidP="009B21DD">
      <w:pPr>
        <w:pStyle w:val="NoSpacing"/>
        <w:numPr>
          <w:ilvl w:val="0"/>
          <w:numId w:val="9"/>
        </w:numPr>
        <w:jc w:val="both"/>
        <w:rPr>
          <w:rFonts w:ascii="Arial" w:hAnsi="Arial" w:cs="Arial"/>
        </w:rPr>
      </w:pPr>
      <w:r w:rsidRPr="00252A0F">
        <w:rPr>
          <w:rFonts w:ascii="Arial" w:hAnsi="Arial" w:cs="Arial"/>
        </w:rPr>
        <w:t xml:space="preserve">our planning addresses </w:t>
      </w:r>
      <w:r w:rsidR="00A75EF4">
        <w:rPr>
          <w:rFonts w:ascii="Arial" w:hAnsi="Arial" w:cs="Arial"/>
        </w:rPr>
        <w:t>student</w:t>
      </w:r>
      <w:r w:rsidRPr="00252A0F">
        <w:rPr>
          <w:rFonts w:ascii="Arial" w:hAnsi="Arial" w:cs="Arial"/>
        </w:rPr>
        <w:t xml:space="preserve">’s individual needs </w:t>
      </w:r>
    </w:p>
    <w:p w14:paraId="5683CC3A" w14:textId="193EA351" w:rsidR="00F75F97" w:rsidRDefault="00F75F97" w:rsidP="00F75F97">
      <w:pPr>
        <w:pStyle w:val="NoSpacing"/>
        <w:jc w:val="both"/>
        <w:rPr>
          <w:rFonts w:ascii="Arial" w:hAnsi="Arial" w:cs="Arial"/>
        </w:rPr>
      </w:pPr>
    </w:p>
    <w:p w14:paraId="130C1087" w14:textId="50E2C410" w:rsidR="00F75F97" w:rsidRDefault="00F75F97" w:rsidP="00F75F97">
      <w:pPr>
        <w:pStyle w:val="NoSpacing"/>
        <w:jc w:val="both"/>
        <w:rPr>
          <w:rFonts w:ascii="Arial" w:hAnsi="Arial" w:cs="Arial"/>
        </w:rPr>
      </w:pPr>
    </w:p>
    <w:p w14:paraId="26887C6C" w14:textId="5D19F035" w:rsidR="00F75F97" w:rsidRDefault="00F75F97" w:rsidP="00F75F97">
      <w:pPr>
        <w:pStyle w:val="NoSpacing"/>
        <w:jc w:val="both"/>
        <w:rPr>
          <w:rFonts w:ascii="Arial" w:hAnsi="Arial" w:cs="Arial"/>
        </w:rPr>
      </w:pPr>
    </w:p>
    <w:p w14:paraId="47210B34" w14:textId="77777777" w:rsidR="00F75F97" w:rsidRPr="00252A0F" w:rsidRDefault="00F75F97" w:rsidP="00F75F97">
      <w:pPr>
        <w:pStyle w:val="NoSpacing"/>
        <w:jc w:val="both"/>
        <w:rPr>
          <w:rFonts w:ascii="Arial" w:hAnsi="Arial" w:cs="Arial"/>
        </w:rPr>
      </w:pPr>
    </w:p>
    <w:p w14:paraId="72B15D53" w14:textId="77777777" w:rsidR="009B21DD" w:rsidRPr="009B21DD" w:rsidRDefault="009B21DD" w:rsidP="009B21DD">
      <w:pPr>
        <w:pStyle w:val="NoSpacing"/>
        <w:jc w:val="both"/>
        <w:rPr>
          <w:rFonts w:ascii="Arial" w:hAnsi="Arial" w:cs="Arial"/>
        </w:rPr>
      </w:pPr>
    </w:p>
    <w:p w14:paraId="72B15D54" w14:textId="77777777" w:rsidR="009B21DD" w:rsidRDefault="00B95178" w:rsidP="009B21DD">
      <w:pPr>
        <w:pStyle w:val="NoSpacing"/>
        <w:jc w:val="both"/>
        <w:rPr>
          <w:rFonts w:ascii="Arial" w:hAnsi="Arial" w:cs="Arial"/>
          <w:b/>
          <w:bCs/>
        </w:rPr>
      </w:pPr>
      <w:r w:rsidRPr="00252A0F">
        <w:rPr>
          <w:rFonts w:ascii="Arial" w:hAnsi="Arial" w:cs="Arial"/>
          <w:b/>
          <w:bCs/>
        </w:rPr>
        <w:lastRenderedPageBreak/>
        <w:t>Monitoring and reviewing:</w:t>
      </w:r>
    </w:p>
    <w:p w14:paraId="72B15D55" w14:textId="77777777" w:rsidR="00B95178" w:rsidRPr="00252A0F" w:rsidRDefault="00B95178" w:rsidP="009B21DD">
      <w:pPr>
        <w:pStyle w:val="NoSpacing"/>
        <w:jc w:val="both"/>
        <w:rPr>
          <w:rFonts w:ascii="Arial" w:hAnsi="Arial" w:cs="Arial"/>
        </w:rPr>
      </w:pPr>
      <w:r w:rsidRPr="00252A0F">
        <w:rPr>
          <w:rFonts w:ascii="Arial" w:hAnsi="Arial" w:cs="Arial"/>
          <w:b/>
          <w:bCs/>
        </w:rPr>
        <w:t xml:space="preserve"> </w:t>
      </w:r>
    </w:p>
    <w:p w14:paraId="72B15D56" w14:textId="77777777" w:rsidR="00B95178" w:rsidRPr="00252A0F" w:rsidRDefault="00B95178" w:rsidP="009B21DD">
      <w:pPr>
        <w:pStyle w:val="NoSpacing"/>
        <w:numPr>
          <w:ilvl w:val="0"/>
          <w:numId w:val="9"/>
        </w:numPr>
        <w:jc w:val="both"/>
        <w:rPr>
          <w:rFonts w:ascii="Arial" w:hAnsi="Arial" w:cs="Arial"/>
        </w:rPr>
      </w:pPr>
      <w:r w:rsidRPr="00252A0F">
        <w:rPr>
          <w:rFonts w:ascii="Arial" w:hAnsi="Arial" w:cs="Arial"/>
        </w:rPr>
        <w:t xml:space="preserve">Monitoring of progress is ongoing </w:t>
      </w:r>
    </w:p>
    <w:p w14:paraId="72B15D57" w14:textId="77777777" w:rsidR="00B95178" w:rsidRPr="00252A0F" w:rsidRDefault="00482475" w:rsidP="009B21DD">
      <w:pPr>
        <w:pStyle w:val="NoSpacing"/>
        <w:numPr>
          <w:ilvl w:val="0"/>
          <w:numId w:val="9"/>
        </w:numPr>
        <w:jc w:val="both"/>
        <w:rPr>
          <w:rFonts w:ascii="Arial" w:hAnsi="Arial" w:cs="Arial"/>
        </w:rPr>
      </w:pPr>
      <w:r>
        <w:rPr>
          <w:rFonts w:ascii="Arial" w:hAnsi="Arial" w:cs="Arial"/>
        </w:rPr>
        <w:t>PCEPs (Person Centred Education Plans)</w:t>
      </w:r>
      <w:r w:rsidR="00B95178" w:rsidRPr="00252A0F">
        <w:rPr>
          <w:rFonts w:ascii="Arial" w:hAnsi="Arial" w:cs="Arial"/>
        </w:rPr>
        <w:t xml:space="preserve"> are reviewed three times each year </w:t>
      </w:r>
    </w:p>
    <w:p w14:paraId="72B15D58" w14:textId="59B79D96" w:rsidR="00B95178" w:rsidRPr="00252A0F" w:rsidRDefault="00A75EF4" w:rsidP="009B21DD">
      <w:pPr>
        <w:pStyle w:val="NoSpacing"/>
        <w:numPr>
          <w:ilvl w:val="0"/>
          <w:numId w:val="9"/>
        </w:numPr>
        <w:jc w:val="both"/>
        <w:rPr>
          <w:rFonts w:ascii="Arial" w:hAnsi="Arial" w:cs="Arial"/>
        </w:rPr>
      </w:pPr>
      <w:r>
        <w:rPr>
          <w:rFonts w:ascii="Arial" w:hAnsi="Arial" w:cs="Arial"/>
        </w:rPr>
        <w:t>Each student has a 6</w:t>
      </w:r>
      <w:r w:rsidR="00F75F97">
        <w:rPr>
          <w:rFonts w:ascii="Arial" w:hAnsi="Arial" w:cs="Arial"/>
        </w:rPr>
        <w:t xml:space="preserve"> </w:t>
      </w:r>
      <w:r>
        <w:rPr>
          <w:rFonts w:ascii="Arial" w:hAnsi="Arial" w:cs="Arial"/>
        </w:rPr>
        <w:t>month/</w:t>
      </w:r>
      <w:r w:rsidR="00B95178" w:rsidRPr="00252A0F">
        <w:rPr>
          <w:rFonts w:ascii="Arial" w:hAnsi="Arial" w:cs="Arial"/>
        </w:rPr>
        <w:t xml:space="preserve">annual/transition/transfer review for EHC plans in which long term aims/outcomes are set/evaluated </w:t>
      </w:r>
    </w:p>
    <w:p w14:paraId="72B15D59" w14:textId="77777777" w:rsidR="00B95178" w:rsidRPr="00252A0F" w:rsidRDefault="00B95178" w:rsidP="009B21DD">
      <w:pPr>
        <w:pStyle w:val="NoSpacing"/>
        <w:numPr>
          <w:ilvl w:val="0"/>
          <w:numId w:val="9"/>
        </w:numPr>
        <w:jc w:val="both"/>
        <w:rPr>
          <w:rFonts w:ascii="Arial" w:hAnsi="Arial" w:cs="Arial"/>
        </w:rPr>
      </w:pPr>
      <w:r w:rsidRPr="00252A0F">
        <w:rPr>
          <w:rFonts w:ascii="Arial" w:hAnsi="Arial" w:cs="Arial"/>
        </w:rPr>
        <w:t>We encoura</w:t>
      </w:r>
      <w:r w:rsidR="00930610">
        <w:rPr>
          <w:rFonts w:ascii="Arial" w:hAnsi="Arial" w:cs="Arial"/>
        </w:rPr>
        <w:t>ge parents/carers and other professionals to attend</w:t>
      </w:r>
      <w:r w:rsidRPr="00252A0F">
        <w:rPr>
          <w:rFonts w:ascii="Arial" w:hAnsi="Arial" w:cs="Arial"/>
        </w:rPr>
        <w:t xml:space="preserve"> reviews </w:t>
      </w:r>
    </w:p>
    <w:p w14:paraId="72B15D5A" w14:textId="760C4F4D" w:rsidR="00B95178" w:rsidRPr="00252A0F" w:rsidRDefault="00B95178" w:rsidP="009B21DD">
      <w:pPr>
        <w:pStyle w:val="NoSpacing"/>
        <w:numPr>
          <w:ilvl w:val="0"/>
          <w:numId w:val="9"/>
        </w:numPr>
        <w:jc w:val="both"/>
        <w:rPr>
          <w:rFonts w:ascii="Arial" w:hAnsi="Arial" w:cs="Arial"/>
        </w:rPr>
      </w:pPr>
      <w:r w:rsidRPr="00252A0F">
        <w:rPr>
          <w:rFonts w:ascii="Arial" w:hAnsi="Arial" w:cs="Arial"/>
        </w:rPr>
        <w:t>There are progress meetings</w:t>
      </w:r>
      <w:r w:rsidR="00482475">
        <w:rPr>
          <w:rFonts w:ascii="Arial" w:hAnsi="Arial" w:cs="Arial"/>
        </w:rPr>
        <w:t xml:space="preserve">/tutorials </w:t>
      </w:r>
      <w:r w:rsidRPr="00252A0F">
        <w:rPr>
          <w:rFonts w:ascii="Arial" w:hAnsi="Arial" w:cs="Arial"/>
        </w:rPr>
        <w:t>hel</w:t>
      </w:r>
      <w:r w:rsidR="00A75EF4">
        <w:rPr>
          <w:rFonts w:ascii="Arial" w:hAnsi="Arial" w:cs="Arial"/>
        </w:rPr>
        <w:t xml:space="preserve">d </w:t>
      </w:r>
      <w:r w:rsidR="00482475">
        <w:rPr>
          <w:rFonts w:ascii="Arial" w:hAnsi="Arial" w:cs="Arial"/>
        </w:rPr>
        <w:t xml:space="preserve">weekly with their </w:t>
      </w:r>
      <w:r w:rsidR="00FF1AEB">
        <w:rPr>
          <w:rFonts w:ascii="Arial" w:hAnsi="Arial" w:cs="Arial"/>
        </w:rPr>
        <w:t>Support</w:t>
      </w:r>
      <w:r w:rsidR="006C4784">
        <w:rPr>
          <w:rFonts w:ascii="Arial" w:hAnsi="Arial" w:cs="Arial"/>
        </w:rPr>
        <w:t xml:space="preserve"> Lead</w:t>
      </w:r>
      <w:r w:rsidR="00482475">
        <w:rPr>
          <w:rFonts w:ascii="Arial" w:hAnsi="Arial" w:cs="Arial"/>
        </w:rPr>
        <w:t>. Each 6 weeks, an Assessment Week is held with</w:t>
      </w:r>
      <w:r w:rsidR="000B7089">
        <w:rPr>
          <w:rFonts w:ascii="Arial" w:hAnsi="Arial" w:cs="Arial"/>
        </w:rPr>
        <w:t xml:space="preserve"> Class Teachers to capture progress, outcomes and give workshop catch up time if needed.</w:t>
      </w:r>
    </w:p>
    <w:p w14:paraId="72B15D5B" w14:textId="77777777" w:rsidR="00B95178" w:rsidRDefault="000B7089" w:rsidP="009B21DD">
      <w:pPr>
        <w:pStyle w:val="NoSpacing"/>
        <w:numPr>
          <w:ilvl w:val="0"/>
          <w:numId w:val="9"/>
        </w:numPr>
        <w:jc w:val="both"/>
        <w:rPr>
          <w:rFonts w:ascii="Arial" w:hAnsi="Arial" w:cs="Arial"/>
        </w:rPr>
      </w:pPr>
      <w:r>
        <w:rPr>
          <w:rFonts w:ascii="Arial" w:hAnsi="Arial" w:cs="Arial"/>
        </w:rPr>
        <w:t>There are</w:t>
      </w:r>
      <w:r w:rsidR="00B95178" w:rsidRPr="00252A0F">
        <w:rPr>
          <w:rFonts w:ascii="Arial" w:hAnsi="Arial" w:cs="Arial"/>
        </w:rPr>
        <w:t xml:space="preserve"> </w:t>
      </w:r>
      <w:r>
        <w:rPr>
          <w:rFonts w:ascii="Arial" w:hAnsi="Arial" w:cs="Arial"/>
        </w:rPr>
        <w:t>standardisation/</w:t>
      </w:r>
      <w:r w:rsidR="00B95178" w:rsidRPr="00252A0F">
        <w:rPr>
          <w:rFonts w:ascii="Arial" w:hAnsi="Arial" w:cs="Arial"/>
        </w:rPr>
        <w:t xml:space="preserve">moderation meetings held </w:t>
      </w:r>
      <w:r>
        <w:rPr>
          <w:rFonts w:ascii="Arial" w:hAnsi="Arial" w:cs="Arial"/>
        </w:rPr>
        <w:t xml:space="preserve">by Teaching &amp; Learning Lead </w:t>
      </w:r>
      <w:r w:rsidR="00B95178" w:rsidRPr="00252A0F">
        <w:rPr>
          <w:rFonts w:ascii="Arial" w:hAnsi="Arial" w:cs="Arial"/>
        </w:rPr>
        <w:t xml:space="preserve">over the academic year to ensure progress and what this looks like is well-embedded within all assessment/outcomes </w:t>
      </w:r>
    </w:p>
    <w:p w14:paraId="72B15D5C" w14:textId="77777777" w:rsidR="00A75EF4" w:rsidRDefault="00A75EF4" w:rsidP="009B21DD">
      <w:pPr>
        <w:pStyle w:val="NoSpacing"/>
        <w:numPr>
          <w:ilvl w:val="0"/>
          <w:numId w:val="9"/>
        </w:numPr>
        <w:jc w:val="both"/>
        <w:rPr>
          <w:rFonts w:ascii="Arial" w:hAnsi="Arial" w:cs="Arial"/>
        </w:rPr>
      </w:pPr>
      <w:r>
        <w:rPr>
          <w:rFonts w:ascii="Arial" w:hAnsi="Arial" w:cs="Arial"/>
        </w:rPr>
        <w:t>Progress is also mapped to accreditation for all students a</w:t>
      </w:r>
      <w:r w:rsidR="00935405">
        <w:rPr>
          <w:rFonts w:ascii="Arial" w:hAnsi="Arial" w:cs="Arial"/>
        </w:rPr>
        <w:t xml:space="preserve">t the school and covers the alternative </w:t>
      </w:r>
      <w:r>
        <w:rPr>
          <w:rFonts w:ascii="Arial" w:hAnsi="Arial" w:cs="Arial"/>
        </w:rPr>
        <w:t>curriculum provision</w:t>
      </w:r>
      <w:r w:rsidR="009B21DD">
        <w:rPr>
          <w:rFonts w:ascii="Arial" w:hAnsi="Arial" w:cs="Arial"/>
        </w:rPr>
        <w:t>.</w:t>
      </w:r>
    </w:p>
    <w:p w14:paraId="72B15D5D" w14:textId="77777777" w:rsidR="009B21DD" w:rsidRPr="00252A0F" w:rsidRDefault="009B21DD" w:rsidP="009B21DD">
      <w:pPr>
        <w:pStyle w:val="NoSpacing"/>
        <w:ind w:left="720"/>
        <w:jc w:val="both"/>
        <w:rPr>
          <w:rFonts w:ascii="Arial" w:hAnsi="Arial" w:cs="Arial"/>
        </w:rPr>
      </w:pPr>
    </w:p>
    <w:p w14:paraId="72B15D5E" w14:textId="77777777" w:rsidR="00B95178" w:rsidRPr="00252A0F" w:rsidRDefault="00B95178" w:rsidP="009B21DD">
      <w:pPr>
        <w:pStyle w:val="NoSpacing"/>
        <w:jc w:val="both"/>
        <w:rPr>
          <w:rFonts w:ascii="Arial" w:hAnsi="Arial" w:cs="Arial"/>
        </w:rPr>
      </w:pPr>
    </w:p>
    <w:p w14:paraId="72B15D5F" w14:textId="77777777" w:rsidR="00B95178" w:rsidRDefault="00B95178" w:rsidP="009B21DD">
      <w:pPr>
        <w:pStyle w:val="NoSpacing"/>
        <w:jc w:val="both"/>
        <w:rPr>
          <w:rFonts w:ascii="Arial" w:hAnsi="Arial" w:cs="Arial"/>
          <w:b/>
          <w:bCs/>
        </w:rPr>
      </w:pPr>
      <w:r w:rsidRPr="00252A0F">
        <w:rPr>
          <w:rFonts w:ascii="Arial" w:hAnsi="Arial" w:cs="Arial"/>
          <w:b/>
          <w:bCs/>
        </w:rPr>
        <w:t xml:space="preserve">Record keeping: </w:t>
      </w:r>
    </w:p>
    <w:p w14:paraId="72B15D60" w14:textId="77777777" w:rsidR="009B21DD" w:rsidRPr="00252A0F" w:rsidRDefault="009B21DD" w:rsidP="009B21DD">
      <w:pPr>
        <w:pStyle w:val="NoSpacing"/>
        <w:jc w:val="both"/>
        <w:rPr>
          <w:rFonts w:ascii="Arial" w:hAnsi="Arial" w:cs="Arial"/>
        </w:rPr>
      </w:pPr>
    </w:p>
    <w:p w14:paraId="72B15D61" w14:textId="77777777" w:rsidR="00B95178" w:rsidRPr="00252A0F" w:rsidRDefault="00B95178" w:rsidP="009B21DD">
      <w:pPr>
        <w:pStyle w:val="NoSpacing"/>
        <w:numPr>
          <w:ilvl w:val="0"/>
          <w:numId w:val="9"/>
        </w:numPr>
        <w:jc w:val="both"/>
        <w:rPr>
          <w:rFonts w:ascii="Arial" w:hAnsi="Arial" w:cs="Arial"/>
        </w:rPr>
      </w:pPr>
      <w:r w:rsidRPr="00252A0F">
        <w:rPr>
          <w:rFonts w:ascii="Arial" w:hAnsi="Arial" w:cs="Arial"/>
        </w:rPr>
        <w:t xml:space="preserve">Information is sought from parents/carers and relevant professionals on/before admission to the school </w:t>
      </w:r>
    </w:p>
    <w:p w14:paraId="72B15D62" w14:textId="77777777" w:rsidR="00B95178" w:rsidRPr="00252A0F" w:rsidRDefault="000B7089" w:rsidP="009B21DD">
      <w:pPr>
        <w:pStyle w:val="NoSpacing"/>
        <w:numPr>
          <w:ilvl w:val="0"/>
          <w:numId w:val="9"/>
        </w:numPr>
        <w:jc w:val="both"/>
        <w:rPr>
          <w:rFonts w:ascii="Arial" w:hAnsi="Arial" w:cs="Arial"/>
        </w:rPr>
      </w:pPr>
      <w:r>
        <w:rPr>
          <w:rFonts w:ascii="Arial" w:hAnsi="Arial" w:cs="Arial"/>
        </w:rPr>
        <w:t>PCEPs</w:t>
      </w:r>
      <w:r w:rsidR="00B95178" w:rsidRPr="00252A0F">
        <w:rPr>
          <w:rFonts w:ascii="Arial" w:hAnsi="Arial" w:cs="Arial"/>
        </w:rPr>
        <w:t xml:space="preserve"> and records of progress and revie</w:t>
      </w:r>
      <w:r w:rsidR="00A75EF4">
        <w:rPr>
          <w:rFonts w:ascii="Arial" w:hAnsi="Arial" w:cs="Arial"/>
        </w:rPr>
        <w:t>ws are kept in secure facility setting</w:t>
      </w:r>
      <w:r w:rsidR="00B95178" w:rsidRPr="00252A0F">
        <w:rPr>
          <w:rFonts w:ascii="Arial" w:hAnsi="Arial" w:cs="Arial"/>
        </w:rPr>
        <w:t xml:space="preserve"> </w:t>
      </w:r>
    </w:p>
    <w:p w14:paraId="72B15D63" w14:textId="77777777" w:rsidR="00B95178" w:rsidRPr="00252A0F" w:rsidRDefault="00B95178" w:rsidP="009B21DD">
      <w:pPr>
        <w:pStyle w:val="NoSpacing"/>
        <w:numPr>
          <w:ilvl w:val="0"/>
          <w:numId w:val="9"/>
        </w:numPr>
        <w:jc w:val="both"/>
        <w:rPr>
          <w:rFonts w:ascii="Arial" w:hAnsi="Arial" w:cs="Arial"/>
        </w:rPr>
      </w:pPr>
      <w:r w:rsidRPr="00252A0F">
        <w:rPr>
          <w:rFonts w:ascii="Arial" w:hAnsi="Arial" w:cs="Arial"/>
        </w:rPr>
        <w:t>the setting follo</w:t>
      </w:r>
      <w:r w:rsidR="000B7089">
        <w:rPr>
          <w:rFonts w:ascii="Arial" w:hAnsi="Arial" w:cs="Arial"/>
        </w:rPr>
        <w:t>ws guidelines on GDPR</w:t>
      </w:r>
      <w:r w:rsidRPr="00252A0F">
        <w:rPr>
          <w:rFonts w:ascii="Arial" w:hAnsi="Arial" w:cs="Arial"/>
        </w:rPr>
        <w:t xml:space="preserve">, preserves confidentiality and gives parent/carer access to records when a written request is made </w:t>
      </w:r>
    </w:p>
    <w:p w14:paraId="72B15D64" w14:textId="77777777" w:rsidR="00B95178" w:rsidRPr="00252A0F" w:rsidRDefault="00B95178" w:rsidP="009B21DD">
      <w:pPr>
        <w:pStyle w:val="NoSpacing"/>
        <w:numPr>
          <w:ilvl w:val="0"/>
          <w:numId w:val="9"/>
        </w:numPr>
        <w:jc w:val="both"/>
        <w:rPr>
          <w:rFonts w:ascii="Arial" w:hAnsi="Arial" w:cs="Arial"/>
        </w:rPr>
      </w:pPr>
      <w:r w:rsidRPr="00252A0F">
        <w:rPr>
          <w:rFonts w:ascii="Arial" w:hAnsi="Arial" w:cs="Arial"/>
        </w:rPr>
        <w:t xml:space="preserve">the setting keeps records of any additional provision made </w:t>
      </w:r>
    </w:p>
    <w:p w14:paraId="72B15D65" w14:textId="77777777" w:rsidR="00B95178" w:rsidRPr="00252A0F" w:rsidRDefault="00B95178" w:rsidP="009B21DD">
      <w:pPr>
        <w:pStyle w:val="NoSpacing"/>
        <w:numPr>
          <w:ilvl w:val="0"/>
          <w:numId w:val="9"/>
        </w:numPr>
        <w:jc w:val="both"/>
        <w:rPr>
          <w:rFonts w:ascii="Arial" w:hAnsi="Arial" w:cs="Arial"/>
        </w:rPr>
      </w:pPr>
      <w:r w:rsidRPr="00252A0F">
        <w:rPr>
          <w:rFonts w:ascii="Arial" w:hAnsi="Arial" w:cs="Arial"/>
        </w:rPr>
        <w:t xml:space="preserve">the setting updates records </w:t>
      </w:r>
      <w:proofErr w:type="gramStart"/>
      <w:r w:rsidRPr="00252A0F">
        <w:rPr>
          <w:rFonts w:ascii="Arial" w:hAnsi="Arial" w:cs="Arial"/>
        </w:rPr>
        <w:t>regularly</w:t>
      </w:r>
      <w:proofErr w:type="gramEnd"/>
      <w:r w:rsidRPr="00252A0F">
        <w:rPr>
          <w:rFonts w:ascii="Arial" w:hAnsi="Arial" w:cs="Arial"/>
        </w:rPr>
        <w:t xml:space="preserve"> and parents/carers are asked to contribute </w:t>
      </w:r>
    </w:p>
    <w:p w14:paraId="72B15D66" w14:textId="77777777" w:rsidR="00B95178" w:rsidRDefault="00B95178" w:rsidP="009B21DD">
      <w:pPr>
        <w:pStyle w:val="NoSpacing"/>
        <w:numPr>
          <w:ilvl w:val="0"/>
          <w:numId w:val="9"/>
        </w:numPr>
        <w:jc w:val="both"/>
        <w:rPr>
          <w:rFonts w:ascii="Arial" w:hAnsi="Arial" w:cs="Arial"/>
        </w:rPr>
      </w:pPr>
      <w:r w:rsidRPr="00252A0F">
        <w:rPr>
          <w:rFonts w:ascii="Arial" w:hAnsi="Arial" w:cs="Arial"/>
        </w:rPr>
        <w:t>records are passed on to the next setting/scho</w:t>
      </w:r>
      <w:r w:rsidR="009B21DD">
        <w:rPr>
          <w:rFonts w:ascii="Arial" w:hAnsi="Arial" w:cs="Arial"/>
        </w:rPr>
        <w:t>ol with parent/carer permission</w:t>
      </w:r>
      <w:r w:rsidR="000B7089">
        <w:rPr>
          <w:rFonts w:ascii="Arial" w:hAnsi="Arial" w:cs="Arial"/>
        </w:rPr>
        <w:t xml:space="preserve"> if requested</w:t>
      </w:r>
      <w:r w:rsidR="009B21DD">
        <w:rPr>
          <w:rFonts w:ascii="Arial" w:hAnsi="Arial" w:cs="Arial"/>
        </w:rPr>
        <w:t>.</w:t>
      </w:r>
    </w:p>
    <w:p w14:paraId="72B15D67" w14:textId="77777777" w:rsidR="009B21DD" w:rsidRPr="00252A0F" w:rsidRDefault="009B21DD" w:rsidP="009B21DD">
      <w:pPr>
        <w:pStyle w:val="NoSpacing"/>
        <w:ind w:left="720"/>
        <w:jc w:val="both"/>
        <w:rPr>
          <w:rFonts w:ascii="Arial" w:hAnsi="Arial" w:cs="Arial"/>
        </w:rPr>
      </w:pPr>
    </w:p>
    <w:p w14:paraId="72B15D68" w14:textId="77777777" w:rsidR="00B95178" w:rsidRPr="00252A0F" w:rsidRDefault="00B95178" w:rsidP="009B21DD">
      <w:pPr>
        <w:pStyle w:val="NoSpacing"/>
        <w:jc w:val="both"/>
        <w:rPr>
          <w:rFonts w:ascii="Arial" w:hAnsi="Arial" w:cs="Arial"/>
        </w:rPr>
      </w:pPr>
    </w:p>
    <w:p w14:paraId="72B15D69" w14:textId="77777777" w:rsidR="00B95178" w:rsidRDefault="00B95178" w:rsidP="009B21DD">
      <w:pPr>
        <w:pStyle w:val="NoSpacing"/>
        <w:jc w:val="both"/>
        <w:rPr>
          <w:rFonts w:ascii="Arial" w:hAnsi="Arial" w:cs="Arial"/>
          <w:b/>
          <w:bCs/>
        </w:rPr>
      </w:pPr>
      <w:r w:rsidRPr="00252A0F">
        <w:rPr>
          <w:rFonts w:ascii="Arial" w:hAnsi="Arial" w:cs="Arial"/>
          <w:b/>
          <w:bCs/>
        </w:rPr>
        <w:t xml:space="preserve">Partnership – </w:t>
      </w:r>
      <w:r w:rsidR="00A75EF4">
        <w:rPr>
          <w:rFonts w:ascii="Arial" w:hAnsi="Arial" w:cs="Arial"/>
          <w:b/>
          <w:bCs/>
        </w:rPr>
        <w:t>Students</w:t>
      </w:r>
      <w:r w:rsidRPr="00252A0F">
        <w:rPr>
          <w:rFonts w:ascii="Arial" w:hAnsi="Arial" w:cs="Arial"/>
          <w:b/>
          <w:bCs/>
        </w:rPr>
        <w:t xml:space="preserve"> and Young Adults: </w:t>
      </w:r>
    </w:p>
    <w:p w14:paraId="72B15D6A" w14:textId="77777777" w:rsidR="009B21DD" w:rsidRPr="00252A0F" w:rsidRDefault="009B21DD" w:rsidP="009B21DD">
      <w:pPr>
        <w:pStyle w:val="NoSpacing"/>
        <w:jc w:val="both"/>
        <w:rPr>
          <w:rFonts w:ascii="Arial" w:hAnsi="Arial" w:cs="Arial"/>
        </w:rPr>
      </w:pPr>
    </w:p>
    <w:p w14:paraId="72B15D6B" w14:textId="77777777" w:rsidR="00B95178" w:rsidRPr="00252A0F" w:rsidRDefault="00B95178" w:rsidP="009B21DD">
      <w:pPr>
        <w:pStyle w:val="NoSpacing"/>
        <w:numPr>
          <w:ilvl w:val="0"/>
          <w:numId w:val="14"/>
        </w:numPr>
        <w:jc w:val="both"/>
        <w:rPr>
          <w:rFonts w:ascii="Arial" w:hAnsi="Arial" w:cs="Arial"/>
        </w:rPr>
      </w:pPr>
      <w:r w:rsidRPr="00252A0F">
        <w:rPr>
          <w:rFonts w:ascii="Arial" w:hAnsi="Arial" w:cs="Arial"/>
        </w:rPr>
        <w:t xml:space="preserve">The </w:t>
      </w:r>
      <w:r w:rsidR="00A75EF4">
        <w:rPr>
          <w:rFonts w:ascii="Arial" w:hAnsi="Arial" w:cs="Arial"/>
        </w:rPr>
        <w:t>students</w:t>
      </w:r>
      <w:r w:rsidRPr="00252A0F">
        <w:rPr>
          <w:rFonts w:ascii="Arial" w:hAnsi="Arial" w:cs="Arial"/>
        </w:rPr>
        <w:t xml:space="preserve"> and young adults are encouraged to and given access </w:t>
      </w:r>
      <w:proofErr w:type="gramStart"/>
      <w:r w:rsidRPr="00252A0F">
        <w:rPr>
          <w:rFonts w:ascii="Arial" w:hAnsi="Arial" w:cs="Arial"/>
        </w:rPr>
        <w:t>where ever</w:t>
      </w:r>
      <w:proofErr w:type="gramEnd"/>
      <w:r w:rsidRPr="00252A0F">
        <w:rPr>
          <w:rFonts w:ascii="Arial" w:hAnsi="Arial" w:cs="Arial"/>
        </w:rPr>
        <w:t xml:space="preserve"> possible to be involved with: </w:t>
      </w:r>
    </w:p>
    <w:p w14:paraId="72B15D6C" w14:textId="77777777" w:rsidR="00B95178" w:rsidRPr="00252A0F" w:rsidRDefault="00B95178" w:rsidP="009B21DD">
      <w:pPr>
        <w:pStyle w:val="NoSpacing"/>
        <w:numPr>
          <w:ilvl w:val="0"/>
          <w:numId w:val="14"/>
        </w:numPr>
        <w:jc w:val="both"/>
        <w:rPr>
          <w:rFonts w:ascii="Arial" w:hAnsi="Arial" w:cs="Arial"/>
        </w:rPr>
      </w:pPr>
      <w:r w:rsidRPr="00252A0F">
        <w:rPr>
          <w:rFonts w:ascii="Arial" w:hAnsi="Arial" w:cs="Arial"/>
        </w:rPr>
        <w:t xml:space="preserve">their own learning </w:t>
      </w:r>
    </w:p>
    <w:p w14:paraId="72B15D6D" w14:textId="77777777" w:rsidR="00B95178" w:rsidRPr="00252A0F" w:rsidRDefault="00B95178" w:rsidP="009B21DD">
      <w:pPr>
        <w:pStyle w:val="NoSpacing"/>
        <w:numPr>
          <w:ilvl w:val="0"/>
          <w:numId w:val="14"/>
        </w:numPr>
        <w:jc w:val="both"/>
        <w:rPr>
          <w:rFonts w:ascii="Arial" w:hAnsi="Arial" w:cs="Arial"/>
        </w:rPr>
      </w:pPr>
      <w:r w:rsidRPr="00252A0F">
        <w:rPr>
          <w:rFonts w:ascii="Arial" w:hAnsi="Arial" w:cs="Arial"/>
        </w:rPr>
        <w:t xml:space="preserve">setting targets </w:t>
      </w:r>
    </w:p>
    <w:p w14:paraId="72B15D6E" w14:textId="77777777" w:rsidR="00B95178" w:rsidRPr="00252A0F" w:rsidRDefault="00B95178" w:rsidP="009B21DD">
      <w:pPr>
        <w:pStyle w:val="NoSpacing"/>
        <w:numPr>
          <w:ilvl w:val="0"/>
          <w:numId w:val="14"/>
        </w:numPr>
        <w:jc w:val="both"/>
        <w:rPr>
          <w:rFonts w:ascii="Arial" w:hAnsi="Arial" w:cs="Arial"/>
        </w:rPr>
      </w:pPr>
      <w:r w:rsidRPr="00252A0F">
        <w:rPr>
          <w:rFonts w:ascii="Arial" w:hAnsi="Arial" w:cs="Arial"/>
        </w:rPr>
        <w:t xml:space="preserve">celebrating success, making </w:t>
      </w:r>
      <w:proofErr w:type="gramStart"/>
      <w:r w:rsidRPr="00252A0F">
        <w:rPr>
          <w:rFonts w:ascii="Arial" w:hAnsi="Arial" w:cs="Arial"/>
        </w:rPr>
        <w:t>choices</w:t>
      </w:r>
      <w:proofErr w:type="gramEnd"/>
      <w:r w:rsidRPr="00252A0F">
        <w:rPr>
          <w:rFonts w:ascii="Arial" w:hAnsi="Arial" w:cs="Arial"/>
        </w:rPr>
        <w:t xml:space="preserve"> and maintaining self esteem </w:t>
      </w:r>
    </w:p>
    <w:p w14:paraId="72B15D6F" w14:textId="77777777" w:rsidR="00B95178" w:rsidRPr="00252A0F" w:rsidRDefault="00B95178" w:rsidP="009B21DD">
      <w:pPr>
        <w:pStyle w:val="NoSpacing"/>
        <w:numPr>
          <w:ilvl w:val="0"/>
          <w:numId w:val="14"/>
        </w:numPr>
        <w:jc w:val="both"/>
        <w:rPr>
          <w:rFonts w:ascii="Arial" w:hAnsi="Arial" w:cs="Arial"/>
        </w:rPr>
      </w:pPr>
      <w:r w:rsidRPr="00252A0F">
        <w:rPr>
          <w:rFonts w:ascii="Arial" w:hAnsi="Arial" w:cs="Arial"/>
        </w:rPr>
        <w:t>aspirations/interes</w:t>
      </w:r>
      <w:r w:rsidR="0016527D">
        <w:rPr>
          <w:rFonts w:ascii="Arial" w:hAnsi="Arial" w:cs="Arial"/>
        </w:rPr>
        <w:t>ts through ‘</w:t>
      </w:r>
      <w:proofErr w:type="gramStart"/>
      <w:r w:rsidR="00935405">
        <w:rPr>
          <w:rFonts w:ascii="Arial" w:hAnsi="Arial" w:cs="Arial"/>
        </w:rPr>
        <w:t>Stepping Stones</w:t>
      </w:r>
      <w:proofErr w:type="gramEnd"/>
      <w:r w:rsidR="00935405">
        <w:rPr>
          <w:rFonts w:ascii="Arial" w:hAnsi="Arial" w:cs="Arial"/>
        </w:rPr>
        <w:t xml:space="preserve"> School</w:t>
      </w:r>
      <w:r w:rsidR="00A75EF4">
        <w:rPr>
          <w:rFonts w:ascii="Arial" w:hAnsi="Arial" w:cs="Arial"/>
        </w:rPr>
        <w:t xml:space="preserve"> Learning Pathways’, reviews and the EHC plan process</w:t>
      </w:r>
    </w:p>
    <w:p w14:paraId="72B15D70" w14:textId="2D3403B9" w:rsidR="00B95178" w:rsidRDefault="00B95178" w:rsidP="009B21DD">
      <w:pPr>
        <w:pStyle w:val="NoSpacing"/>
        <w:jc w:val="both"/>
        <w:rPr>
          <w:rFonts w:ascii="Arial" w:hAnsi="Arial" w:cs="Arial"/>
        </w:rPr>
      </w:pPr>
    </w:p>
    <w:p w14:paraId="3F7F8C3A" w14:textId="1B335381" w:rsidR="003911EC" w:rsidRDefault="003911EC" w:rsidP="009B21DD">
      <w:pPr>
        <w:pStyle w:val="NoSpacing"/>
        <w:jc w:val="both"/>
        <w:rPr>
          <w:rFonts w:ascii="Arial" w:hAnsi="Arial" w:cs="Arial"/>
        </w:rPr>
      </w:pPr>
    </w:p>
    <w:p w14:paraId="1B174BD0" w14:textId="67C43D22" w:rsidR="003911EC" w:rsidRDefault="003911EC" w:rsidP="009B21DD">
      <w:pPr>
        <w:pStyle w:val="NoSpacing"/>
        <w:jc w:val="both"/>
        <w:rPr>
          <w:rFonts w:ascii="Arial" w:hAnsi="Arial" w:cs="Arial"/>
        </w:rPr>
      </w:pPr>
    </w:p>
    <w:p w14:paraId="6E6A21A2" w14:textId="77777777" w:rsidR="003911EC" w:rsidRDefault="003911EC" w:rsidP="009B21DD">
      <w:pPr>
        <w:pStyle w:val="NoSpacing"/>
        <w:jc w:val="both"/>
        <w:rPr>
          <w:rFonts w:ascii="Arial" w:hAnsi="Arial" w:cs="Arial"/>
        </w:rPr>
      </w:pPr>
    </w:p>
    <w:p w14:paraId="72B15D71" w14:textId="77777777" w:rsidR="00343FA4" w:rsidRPr="00252A0F" w:rsidRDefault="00343FA4" w:rsidP="009B21DD">
      <w:pPr>
        <w:pStyle w:val="NoSpacing"/>
        <w:jc w:val="both"/>
        <w:rPr>
          <w:rFonts w:ascii="Arial" w:hAnsi="Arial" w:cs="Arial"/>
        </w:rPr>
      </w:pPr>
    </w:p>
    <w:p w14:paraId="72B15D72" w14:textId="77777777" w:rsidR="00B95178" w:rsidRDefault="00B95178" w:rsidP="009B21DD">
      <w:pPr>
        <w:pStyle w:val="NoSpacing"/>
        <w:jc w:val="both"/>
        <w:rPr>
          <w:rFonts w:ascii="Arial" w:hAnsi="Arial" w:cs="Arial"/>
          <w:b/>
          <w:bCs/>
        </w:rPr>
      </w:pPr>
      <w:r w:rsidRPr="00252A0F">
        <w:rPr>
          <w:rFonts w:ascii="Arial" w:hAnsi="Arial" w:cs="Arial"/>
          <w:b/>
          <w:bCs/>
        </w:rPr>
        <w:lastRenderedPageBreak/>
        <w:t xml:space="preserve">Partnership – Parents/Carers: </w:t>
      </w:r>
    </w:p>
    <w:p w14:paraId="72B15D73" w14:textId="77777777" w:rsidR="009B21DD" w:rsidRPr="00252A0F" w:rsidRDefault="009B21DD" w:rsidP="009B21DD">
      <w:pPr>
        <w:pStyle w:val="NoSpacing"/>
        <w:jc w:val="both"/>
        <w:rPr>
          <w:rFonts w:ascii="Arial" w:hAnsi="Arial" w:cs="Arial"/>
        </w:rPr>
      </w:pPr>
    </w:p>
    <w:p w14:paraId="72B15D74" w14:textId="77777777" w:rsidR="00B95178" w:rsidRPr="00252A0F" w:rsidRDefault="00B95178" w:rsidP="009B21DD">
      <w:pPr>
        <w:pStyle w:val="NoSpacing"/>
        <w:numPr>
          <w:ilvl w:val="0"/>
          <w:numId w:val="14"/>
        </w:numPr>
        <w:jc w:val="both"/>
        <w:rPr>
          <w:rFonts w:ascii="Arial" w:hAnsi="Arial" w:cs="Arial"/>
        </w:rPr>
      </w:pPr>
      <w:r w:rsidRPr="00252A0F">
        <w:rPr>
          <w:rFonts w:ascii="Arial" w:hAnsi="Arial" w:cs="Arial"/>
        </w:rPr>
        <w:t xml:space="preserve">we have full and open consultation with parents/carers </w:t>
      </w:r>
    </w:p>
    <w:p w14:paraId="72B15D75" w14:textId="77777777" w:rsidR="00B95178" w:rsidRPr="00252A0F" w:rsidRDefault="00B95178" w:rsidP="009B21DD">
      <w:pPr>
        <w:pStyle w:val="NoSpacing"/>
        <w:numPr>
          <w:ilvl w:val="0"/>
          <w:numId w:val="14"/>
        </w:numPr>
        <w:jc w:val="both"/>
        <w:rPr>
          <w:rFonts w:ascii="Arial" w:hAnsi="Arial" w:cs="Arial"/>
        </w:rPr>
      </w:pPr>
      <w:r w:rsidRPr="00252A0F">
        <w:rPr>
          <w:rFonts w:ascii="Arial" w:hAnsi="Arial" w:cs="Arial"/>
        </w:rPr>
        <w:t xml:space="preserve">parents’/carers’ concerns are recorded and acted upon </w:t>
      </w:r>
      <w:r w:rsidR="002B5C9C">
        <w:rPr>
          <w:rFonts w:ascii="Arial" w:hAnsi="Arial" w:cs="Arial"/>
        </w:rPr>
        <w:t>following the young foundations policies</w:t>
      </w:r>
    </w:p>
    <w:p w14:paraId="72B15D76" w14:textId="77777777" w:rsidR="00B95178" w:rsidRPr="00252A0F" w:rsidRDefault="00B95178" w:rsidP="009B21DD">
      <w:pPr>
        <w:pStyle w:val="NoSpacing"/>
        <w:numPr>
          <w:ilvl w:val="0"/>
          <w:numId w:val="14"/>
        </w:numPr>
        <w:jc w:val="both"/>
        <w:rPr>
          <w:rFonts w:ascii="Arial" w:hAnsi="Arial" w:cs="Arial"/>
        </w:rPr>
      </w:pPr>
      <w:r w:rsidRPr="00252A0F">
        <w:rPr>
          <w:rFonts w:ascii="Arial" w:hAnsi="Arial" w:cs="Arial"/>
        </w:rPr>
        <w:t xml:space="preserve">we value parent/carer expertise </w:t>
      </w:r>
    </w:p>
    <w:p w14:paraId="72B15D77" w14:textId="77777777" w:rsidR="00B95178" w:rsidRPr="00252A0F" w:rsidRDefault="00B95178" w:rsidP="009B21DD">
      <w:pPr>
        <w:pStyle w:val="NoSpacing"/>
        <w:numPr>
          <w:ilvl w:val="0"/>
          <w:numId w:val="14"/>
        </w:numPr>
        <w:jc w:val="both"/>
        <w:rPr>
          <w:rFonts w:ascii="Arial" w:hAnsi="Arial" w:cs="Arial"/>
        </w:rPr>
      </w:pPr>
      <w:r w:rsidRPr="00252A0F">
        <w:rPr>
          <w:rFonts w:ascii="Arial" w:hAnsi="Arial" w:cs="Arial"/>
        </w:rPr>
        <w:t xml:space="preserve">parent/carer comments are included in assessment and review </w:t>
      </w:r>
    </w:p>
    <w:p w14:paraId="72B15D78" w14:textId="77777777" w:rsidR="00B95178" w:rsidRPr="00343FA4" w:rsidRDefault="00B95178" w:rsidP="009B21DD">
      <w:pPr>
        <w:pStyle w:val="NoSpacing"/>
        <w:numPr>
          <w:ilvl w:val="0"/>
          <w:numId w:val="14"/>
        </w:numPr>
        <w:jc w:val="both"/>
        <w:rPr>
          <w:rFonts w:ascii="Arial" w:hAnsi="Arial" w:cs="Arial"/>
        </w:rPr>
      </w:pPr>
      <w:r w:rsidRPr="00252A0F">
        <w:rPr>
          <w:rFonts w:ascii="Arial" w:hAnsi="Arial" w:cs="Arial"/>
        </w:rPr>
        <w:t xml:space="preserve">we ensure parents/carers are made welcome in the setting/school </w:t>
      </w:r>
    </w:p>
    <w:p w14:paraId="72B15D79" w14:textId="77777777" w:rsidR="00B95178" w:rsidRPr="00252A0F" w:rsidRDefault="002B5C9C" w:rsidP="009B21DD">
      <w:pPr>
        <w:pStyle w:val="NoSpacing"/>
        <w:numPr>
          <w:ilvl w:val="0"/>
          <w:numId w:val="14"/>
        </w:numPr>
        <w:jc w:val="both"/>
        <w:rPr>
          <w:rFonts w:ascii="Arial" w:hAnsi="Arial" w:cs="Arial"/>
        </w:rPr>
      </w:pPr>
      <w:r>
        <w:rPr>
          <w:rFonts w:ascii="Arial" w:hAnsi="Arial" w:cs="Arial"/>
        </w:rPr>
        <w:t xml:space="preserve">the </w:t>
      </w:r>
      <w:r w:rsidR="00B95178" w:rsidRPr="00252A0F">
        <w:rPr>
          <w:rFonts w:ascii="Arial" w:hAnsi="Arial" w:cs="Arial"/>
        </w:rPr>
        <w:t xml:space="preserve">school has an ‘open door’ policy, offering informal chats as necessary and formal discussion by appointment </w:t>
      </w:r>
    </w:p>
    <w:p w14:paraId="72B15D7A" w14:textId="77777777" w:rsidR="00B95178" w:rsidRPr="00252A0F" w:rsidRDefault="00B95178" w:rsidP="009B21DD">
      <w:pPr>
        <w:pStyle w:val="NoSpacing"/>
        <w:numPr>
          <w:ilvl w:val="0"/>
          <w:numId w:val="14"/>
        </w:numPr>
        <w:jc w:val="both"/>
        <w:rPr>
          <w:rFonts w:ascii="Arial" w:hAnsi="Arial" w:cs="Arial"/>
        </w:rPr>
      </w:pPr>
      <w:r w:rsidRPr="00252A0F">
        <w:rPr>
          <w:rFonts w:ascii="Arial" w:hAnsi="Arial" w:cs="Arial"/>
        </w:rPr>
        <w:t>information is shared with paren</w:t>
      </w:r>
      <w:r w:rsidR="002B5C9C">
        <w:rPr>
          <w:rFonts w:ascii="Arial" w:hAnsi="Arial" w:cs="Arial"/>
        </w:rPr>
        <w:t>ts/carers through informal chat/meetings</w:t>
      </w:r>
      <w:r w:rsidRPr="00252A0F">
        <w:rPr>
          <w:rFonts w:ascii="Arial" w:hAnsi="Arial" w:cs="Arial"/>
        </w:rPr>
        <w:t>, pla</w:t>
      </w:r>
      <w:r w:rsidR="002B5C9C">
        <w:rPr>
          <w:rFonts w:ascii="Arial" w:hAnsi="Arial" w:cs="Arial"/>
        </w:rPr>
        <w:t>nned open days, charity days, events</w:t>
      </w:r>
      <w:r w:rsidRPr="00252A0F">
        <w:rPr>
          <w:rFonts w:ascii="Arial" w:hAnsi="Arial" w:cs="Arial"/>
        </w:rPr>
        <w:t xml:space="preserve"> days each year </w:t>
      </w:r>
    </w:p>
    <w:p w14:paraId="72B15D7B" w14:textId="77777777" w:rsidR="00B95178" w:rsidRPr="00252A0F" w:rsidRDefault="00B95178" w:rsidP="009B21DD">
      <w:pPr>
        <w:pStyle w:val="NoSpacing"/>
        <w:numPr>
          <w:ilvl w:val="0"/>
          <w:numId w:val="14"/>
        </w:numPr>
        <w:jc w:val="both"/>
        <w:rPr>
          <w:rFonts w:ascii="Arial" w:hAnsi="Arial" w:cs="Arial"/>
        </w:rPr>
      </w:pPr>
      <w:r w:rsidRPr="00252A0F">
        <w:rPr>
          <w:rFonts w:ascii="Arial" w:hAnsi="Arial" w:cs="Arial"/>
        </w:rPr>
        <w:t xml:space="preserve">Through such meetings </w:t>
      </w:r>
      <w:r w:rsidR="00806503">
        <w:rPr>
          <w:rFonts w:ascii="Arial" w:hAnsi="Arial" w:cs="Arial"/>
        </w:rPr>
        <w:t>student</w:t>
      </w:r>
      <w:r w:rsidRPr="00252A0F">
        <w:rPr>
          <w:rFonts w:ascii="Arial" w:hAnsi="Arial" w:cs="Arial"/>
        </w:rPr>
        <w:t xml:space="preserve"> progress including progress within key targets identified can be discussed/reviewed </w:t>
      </w:r>
    </w:p>
    <w:p w14:paraId="72B15D7C" w14:textId="77777777" w:rsidR="00B95178" w:rsidRPr="00252A0F" w:rsidRDefault="00B95178" w:rsidP="009B21DD">
      <w:pPr>
        <w:pStyle w:val="NoSpacing"/>
        <w:numPr>
          <w:ilvl w:val="0"/>
          <w:numId w:val="14"/>
        </w:numPr>
        <w:jc w:val="both"/>
        <w:rPr>
          <w:rFonts w:ascii="Arial" w:hAnsi="Arial" w:cs="Arial"/>
        </w:rPr>
      </w:pPr>
      <w:r w:rsidRPr="00252A0F">
        <w:rPr>
          <w:rFonts w:ascii="Arial" w:hAnsi="Arial" w:cs="Arial"/>
        </w:rPr>
        <w:t>we involve parents/carers in provision e.g. implementation of strategies, Positive Behaviour Interv</w:t>
      </w:r>
      <w:r w:rsidR="000B7089">
        <w:rPr>
          <w:rFonts w:ascii="Arial" w:hAnsi="Arial" w:cs="Arial"/>
        </w:rPr>
        <w:t>ention Plans and PEP/EHC</w:t>
      </w:r>
      <w:r w:rsidRPr="00252A0F">
        <w:rPr>
          <w:rFonts w:ascii="Arial" w:hAnsi="Arial" w:cs="Arial"/>
        </w:rPr>
        <w:t xml:space="preserve"> targets </w:t>
      </w:r>
    </w:p>
    <w:p w14:paraId="72B15D7D" w14:textId="77777777" w:rsidR="00B95178" w:rsidRPr="00252A0F" w:rsidRDefault="00B95178" w:rsidP="009B21DD">
      <w:pPr>
        <w:pStyle w:val="NoSpacing"/>
        <w:jc w:val="both"/>
        <w:rPr>
          <w:rFonts w:ascii="Arial" w:hAnsi="Arial" w:cs="Arial"/>
        </w:rPr>
      </w:pPr>
    </w:p>
    <w:p w14:paraId="72B15D7E" w14:textId="77777777" w:rsidR="00B95178" w:rsidRDefault="00B95178" w:rsidP="009B21DD">
      <w:pPr>
        <w:pStyle w:val="NoSpacing"/>
        <w:jc w:val="both"/>
        <w:rPr>
          <w:rFonts w:ascii="Arial" w:hAnsi="Arial" w:cs="Arial"/>
        </w:rPr>
      </w:pPr>
      <w:r w:rsidRPr="00252A0F">
        <w:rPr>
          <w:rFonts w:ascii="Arial" w:hAnsi="Arial" w:cs="Arial"/>
        </w:rPr>
        <w:t>The school</w:t>
      </w:r>
      <w:r w:rsidR="000B7089">
        <w:rPr>
          <w:rFonts w:ascii="Arial" w:hAnsi="Arial" w:cs="Arial"/>
        </w:rPr>
        <w:t xml:space="preserve"> seeks to comply with the 2010 Equality Act</w:t>
      </w:r>
      <w:r w:rsidRPr="00252A0F">
        <w:rPr>
          <w:rFonts w:ascii="Arial" w:hAnsi="Arial" w:cs="Arial"/>
        </w:rPr>
        <w:t xml:space="preserve">. </w:t>
      </w:r>
    </w:p>
    <w:p w14:paraId="72B15D7F" w14:textId="77777777" w:rsidR="009B21DD" w:rsidRPr="00252A0F" w:rsidRDefault="009B21DD" w:rsidP="009B21DD">
      <w:pPr>
        <w:pStyle w:val="NoSpacing"/>
        <w:jc w:val="both"/>
        <w:rPr>
          <w:rFonts w:ascii="Arial" w:hAnsi="Arial" w:cs="Arial"/>
        </w:rPr>
      </w:pPr>
    </w:p>
    <w:p w14:paraId="72B15D80" w14:textId="77777777" w:rsidR="00B95178" w:rsidRPr="00252A0F" w:rsidRDefault="00B95178" w:rsidP="009B21DD">
      <w:pPr>
        <w:pStyle w:val="NoSpacing"/>
        <w:jc w:val="both"/>
        <w:rPr>
          <w:rFonts w:ascii="Arial" w:hAnsi="Arial" w:cs="Arial"/>
        </w:rPr>
      </w:pPr>
      <w:r w:rsidRPr="00252A0F">
        <w:rPr>
          <w:rFonts w:ascii="Arial" w:hAnsi="Arial" w:cs="Arial"/>
          <w:b/>
          <w:bCs/>
        </w:rPr>
        <w:t xml:space="preserve">Information about our school's policies for the identification, </w:t>
      </w:r>
      <w:proofErr w:type="gramStart"/>
      <w:r w:rsidRPr="00252A0F">
        <w:rPr>
          <w:rFonts w:ascii="Arial" w:hAnsi="Arial" w:cs="Arial"/>
          <w:b/>
          <w:bCs/>
        </w:rPr>
        <w:t>assessment</w:t>
      </w:r>
      <w:proofErr w:type="gramEnd"/>
      <w:r w:rsidRPr="00252A0F">
        <w:rPr>
          <w:rFonts w:ascii="Arial" w:hAnsi="Arial" w:cs="Arial"/>
          <w:b/>
          <w:bCs/>
        </w:rPr>
        <w:t xml:space="preserve"> and provision for all </w:t>
      </w:r>
      <w:r w:rsidR="007B02D4">
        <w:rPr>
          <w:rFonts w:ascii="Arial" w:hAnsi="Arial" w:cs="Arial"/>
          <w:b/>
          <w:bCs/>
        </w:rPr>
        <w:t>students</w:t>
      </w:r>
      <w:r w:rsidRPr="00252A0F">
        <w:rPr>
          <w:rFonts w:ascii="Arial" w:hAnsi="Arial" w:cs="Arial"/>
          <w:b/>
          <w:bCs/>
        </w:rPr>
        <w:t xml:space="preserve"> with special educational needs</w:t>
      </w:r>
      <w:r w:rsidR="002B5C9C">
        <w:rPr>
          <w:rFonts w:ascii="Arial" w:hAnsi="Arial" w:cs="Arial"/>
          <w:b/>
          <w:bCs/>
        </w:rPr>
        <w:t xml:space="preserve"> </w:t>
      </w:r>
      <w:r w:rsidRPr="00252A0F">
        <w:rPr>
          <w:rFonts w:ascii="Arial" w:hAnsi="Arial" w:cs="Arial"/>
          <w:b/>
          <w:bCs/>
        </w:rPr>
        <w:t xml:space="preserve"> </w:t>
      </w:r>
    </w:p>
    <w:p w14:paraId="72B15D81" w14:textId="77777777" w:rsidR="00200439" w:rsidRDefault="00200439" w:rsidP="009B21DD">
      <w:pPr>
        <w:pStyle w:val="NoSpacing"/>
        <w:jc w:val="both"/>
        <w:rPr>
          <w:rFonts w:ascii="Arial" w:hAnsi="Arial" w:cs="Arial"/>
          <w:b/>
          <w:bCs/>
        </w:rPr>
      </w:pPr>
    </w:p>
    <w:p w14:paraId="72B15D82" w14:textId="77777777" w:rsidR="00B95178" w:rsidRDefault="00B95178" w:rsidP="009B21DD">
      <w:pPr>
        <w:pStyle w:val="NoSpacing"/>
        <w:jc w:val="both"/>
        <w:rPr>
          <w:rFonts w:ascii="Arial" w:hAnsi="Arial" w:cs="Arial"/>
          <w:b/>
          <w:bCs/>
        </w:rPr>
      </w:pPr>
      <w:r w:rsidRPr="00252A0F">
        <w:rPr>
          <w:rFonts w:ascii="Arial" w:hAnsi="Arial" w:cs="Arial"/>
          <w:b/>
          <w:bCs/>
        </w:rPr>
        <w:t xml:space="preserve">How </w:t>
      </w:r>
      <w:r w:rsidR="00200439">
        <w:rPr>
          <w:rFonts w:ascii="Arial" w:hAnsi="Arial" w:cs="Arial"/>
          <w:b/>
          <w:bCs/>
        </w:rPr>
        <w:t xml:space="preserve">are </w:t>
      </w:r>
      <w:r w:rsidRPr="00252A0F">
        <w:rPr>
          <w:rFonts w:ascii="Arial" w:hAnsi="Arial" w:cs="Arial"/>
          <w:b/>
          <w:bCs/>
        </w:rPr>
        <w:t xml:space="preserve">our </w:t>
      </w:r>
      <w:proofErr w:type="gramStart"/>
      <w:r w:rsidR="007B02D4">
        <w:rPr>
          <w:rFonts w:ascii="Arial" w:hAnsi="Arial" w:cs="Arial"/>
          <w:b/>
          <w:bCs/>
        </w:rPr>
        <w:t>students</w:t>
      </w:r>
      <w:proofErr w:type="gramEnd"/>
      <w:r w:rsidRPr="00252A0F">
        <w:rPr>
          <w:rFonts w:ascii="Arial" w:hAnsi="Arial" w:cs="Arial"/>
          <w:b/>
          <w:bCs/>
        </w:rPr>
        <w:t xml:space="preserve"> special educational needs identified and their needs determined and reviewed? </w:t>
      </w:r>
    </w:p>
    <w:p w14:paraId="72B15D83" w14:textId="77777777" w:rsidR="009B21DD" w:rsidRDefault="009B21DD" w:rsidP="009B21DD">
      <w:pPr>
        <w:pStyle w:val="NoSpacing"/>
        <w:jc w:val="both"/>
        <w:rPr>
          <w:rFonts w:ascii="Arial" w:hAnsi="Arial" w:cs="Arial"/>
          <w:b/>
          <w:bCs/>
        </w:rPr>
      </w:pPr>
    </w:p>
    <w:p w14:paraId="72B15D84" w14:textId="77777777" w:rsidR="009B21DD" w:rsidRDefault="009B21DD" w:rsidP="009B21DD">
      <w:pPr>
        <w:pStyle w:val="NoSpacing"/>
        <w:jc w:val="both"/>
        <w:rPr>
          <w:rFonts w:ascii="Arial" w:hAnsi="Arial" w:cs="Arial"/>
          <w:b/>
          <w:bCs/>
        </w:rPr>
      </w:pPr>
    </w:p>
    <w:p w14:paraId="72B15D85" w14:textId="77777777" w:rsidR="00B95178" w:rsidRDefault="00B95178" w:rsidP="009B21DD">
      <w:pPr>
        <w:pStyle w:val="NoSpacing"/>
        <w:jc w:val="both"/>
        <w:rPr>
          <w:rFonts w:ascii="Arial" w:hAnsi="Arial" w:cs="Arial"/>
        </w:rPr>
      </w:pPr>
      <w:r w:rsidRPr="00252A0F">
        <w:rPr>
          <w:rFonts w:ascii="Arial" w:hAnsi="Arial" w:cs="Arial"/>
        </w:rPr>
        <w:t xml:space="preserve">All teachers are responsible and accountable for the progress and development of all the </w:t>
      </w:r>
      <w:r w:rsidR="007B02D4">
        <w:rPr>
          <w:rFonts w:ascii="Arial" w:hAnsi="Arial" w:cs="Arial"/>
        </w:rPr>
        <w:t>students</w:t>
      </w:r>
      <w:r w:rsidRPr="00252A0F">
        <w:rPr>
          <w:rFonts w:ascii="Arial" w:hAnsi="Arial" w:cs="Arial"/>
        </w:rPr>
        <w:t xml:space="preserve"> in their class. Our whole schoo</w:t>
      </w:r>
      <w:r w:rsidR="00223886">
        <w:rPr>
          <w:rFonts w:ascii="Arial" w:hAnsi="Arial" w:cs="Arial"/>
        </w:rPr>
        <w:t>l Planning, Assessing, Do and Review</w:t>
      </w:r>
      <w:r w:rsidRPr="00252A0F">
        <w:rPr>
          <w:rFonts w:ascii="Arial" w:hAnsi="Arial" w:cs="Arial"/>
        </w:rPr>
        <w:t>, Reporting</w:t>
      </w:r>
      <w:r w:rsidR="00200439">
        <w:rPr>
          <w:rFonts w:ascii="Arial" w:hAnsi="Arial" w:cs="Arial"/>
        </w:rPr>
        <w:t xml:space="preserve"> and Celebrating procedures </w:t>
      </w:r>
      <w:r w:rsidRPr="00252A0F">
        <w:rPr>
          <w:rFonts w:ascii="Arial" w:hAnsi="Arial" w:cs="Arial"/>
        </w:rPr>
        <w:t>outlines</w:t>
      </w:r>
      <w:r w:rsidR="00200439">
        <w:rPr>
          <w:rFonts w:ascii="Arial" w:hAnsi="Arial" w:cs="Arial"/>
        </w:rPr>
        <w:t xml:space="preserve"> ways teachers</w:t>
      </w:r>
      <w:r w:rsidRPr="00252A0F">
        <w:rPr>
          <w:rFonts w:ascii="Arial" w:hAnsi="Arial" w:cs="Arial"/>
        </w:rPr>
        <w:t xml:space="preserve"> plan for </w:t>
      </w:r>
      <w:r w:rsidR="00806503">
        <w:rPr>
          <w:rFonts w:ascii="Arial" w:hAnsi="Arial" w:cs="Arial"/>
        </w:rPr>
        <w:t>student</w:t>
      </w:r>
      <w:r w:rsidRPr="00252A0F">
        <w:rPr>
          <w:rFonts w:ascii="Arial" w:hAnsi="Arial" w:cs="Arial"/>
        </w:rPr>
        <w:t xml:space="preserve"> progress over time. Where a </w:t>
      </w:r>
      <w:r w:rsidR="00806503">
        <w:rPr>
          <w:rFonts w:ascii="Arial" w:hAnsi="Arial" w:cs="Arial"/>
        </w:rPr>
        <w:t>student</w:t>
      </w:r>
      <w:r w:rsidRPr="00252A0F">
        <w:rPr>
          <w:rFonts w:ascii="Arial" w:hAnsi="Arial" w:cs="Arial"/>
        </w:rPr>
        <w:t xml:space="preserve"> is not making adequate progress/progress which is identified using the assessment data held by the </w:t>
      </w:r>
      <w:proofErr w:type="gramStart"/>
      <w:r w:rsidRPr="00252A0F">
        <w:rPr>
          <w:rFonts w:ascii="Arial" w:hAnsi="Arial" w:cs="Arial"/>
        </w:rPr>
        <w:t>school</w:t>
      </w:r>
      <w:r w:rsidR="00223886">
        <w:rPr>
          <w:rFonts w:ascii="Arial" w:hAnsi="Arial" w:cs="Arial"/>
        </w:rPr>
        <w:t>(</w:t>
      </w:r>
      <w:proofErr w:type="gramEnd"/>
      <w:r w:rsidR="00223886">
        <w:rPr>
          <w:rFonts w:ascii="Arial" w:hAnsi="Arial" w:cs="Arial"/>
        </w:rPr>
        <w:t>BSKB</w:t>
      </w:r>
      <w:r w:rsidR="00200439">
        <w:rPr>
          <w:rFonts w:ascii="Arial" w:hAnsi="Arial" w:cs="Arial"/>
        </w:rPr>
        <w:t>)</w:t>
      </w:r>
      <w:r w:rsidRPr="00252A0F">
        <w:rPr>
          <w:rFonts w:ascii="Arial" w:hAnsi="Arial" w:cs="Arial"/>
        </w:rPr>
        <w:t xml:space="preserve">, teachers provide additional support to ‘close </w:t>
      </w:r>
      <w:r w:rsidR="00223886">
        <w:rPr>
          <w:rFonts w:ascii="Arial" w:hAnsi="Arial" w:cs="Arial"/>
        </w:rPr>
        <w:t>the gap’. Together with their whole school approach gives</w:t>
      </w:r>
      <w:r w:rsidRPr="00252A0F">
        <w:rPr>
          <w:rFonts w:ascii="Arial" w:hAnsi="Arial" w:cs="Arial"/>
        </w:rPr>
        <w:t xml:space="preserve"> opportunities to ‘close the gap’ are identified and implemented/monitored. Parents/carers will be involved in collaborate working determining problem-solving, planning support and teaching strategies for individual </w:t>
      </w:r>
      <w:r w:rsidR="007B02D4">
        <w:rPr>
          <w:rFonts w:ascii="Arial" w:hAnsi="Arial" w:cs="Arial"/>
        </w:rPr>
        <w:t>students</w:t>
      </w:r>
      <w:r w:rsidRPr="00252A0F">
        <w:rPr>
          <w:rFonts w:ascii="Arial" w:hAnsi="Arial" w:cs="Arial"/>
        </w:rPr>
        <w:t xml:space="preserve">. </w:t>
      </w:r>
    </w:p>
    <w:p w14:paraId="72B15D86" w14:textId="77777777" w:rsidR="009B21DD" w:rsidRPr="00252A0F" w:rsidRDefault="009B21DD" w:rsidP="009B21DD">
      <w:pPr>
        <w:pStyle w:val="NoSpacing"/>
        <w:jc w:val="both"/>
        <w:rPr>
          <w:rFonts w:ascii="Arial" w:hAnsi="Arial" w:cs="Arial"/>
        </w:rPr>
      </w:pPr>
    </w:p>
    <w:p w14:paraId="72B15D87" w14:textId="77777777" w:rsidR="00B95178" w:rsidRDefault="00B95178" w:rsidP="009B21DD">
      <w:pPr>
        <w:pStyle w:val="NoSpacing"/>
        <w:jc w:val="both"/>
        <w:rPr>
          <w:rFonts w:ascii="Arial" w:hAnsi="Arial" w:cs="Arial"/>
        </w:rPr>
      </w:pPr>
      <w:r w:rsidRPr="00252A0F">
        <w:rPr>
          <w:rFonts w:ascii="Arial" w:hAnsi="Arial" w:cs="Arial"/>
        </w:rPr>
        <w:t xml:space="preserve">High quality teaching, differentiated outcomes for individual </w:t>
      </w:r>
      <w:r w:rsidR="007B02D4">
        <w:rPr>
          <w:rFonts w:ascii="Arial" w:hAnsi="Arial" w:cs="Arial"/>
        </w:rPr>
        <w:t>students</w:t>
      </w:r>
      <w:r w:rsidRPr="00252A0F">
        <w:rPr>
          <w:rFonts w:ascii="Arial" w:hAnsi="Arial" w:cs="Arial"/>
        </w:rPr>
        <w:t xml:space="preserve">, is always the first step in our school’s response to </w:t>
      </w:r>
      <w:r w:rsidR="00200439">
        <w:rPr>
          <w:rFonts w:ascii="Arial" w:hAnsi="Arial" w:cs="Arial"/>
        </w:rPr>
        <w:t>students</w:t>
      </w:r>
      <w:r w:rsidRPr="00252A0F">
        <w:rPr>
          <w:rFonts w:ascii="Arial" w:hAnsi="Arial" w:cs="Arial"/>
        </w:rPr>
        <w:t xml:space="preserve">. </w:t>
      </w:r>
    </w:p>
    <w:p w14:paraId="72B15D88" w14:textId="77777777" w:rsidR="009B21DD" w:rsidRDefault="009B21DD" w:rsidP="009B21DD">
      <w:pPr>
        <w:pStyle w:val="NoSpacing"/>
        <w:jc w:val="both"/>
        <w:rPr>
          <w:rFonts w:ascii="Arial" w:hAnsi="Arial" w:cs="Arial"/>
        </w:rPr>
      </w:pPr>
    </w:p>
    <w:p w14:paraId="72B15D89" w14:textId="77777777" w:rsidR="0016527D" w:rsidRDefault="0016527D" w:rsidP="009B21DD">
      <w:pPr>
        <w:pStyle w:val="NoSpacing"/>
        <w:jc w:val="both"/>
        <w:rPr>
          <w:rFonts w:ascii="Arial" w:hAnsi="Arial" w:cs="Arial"/>
        </w:rPr>
      </w:pPr>
    </w:p>
    <w:p w14:paraId="72B15D8A" w14:textId="7EAA90FD" w:rsidR="00200439" w:rsidRDefault="00200439" w:rsidP="009B21DD">
      <w:pPr>
        <w:pStyle w:val="NoSpacing"/>
        <w:jc w:val="both"/>
        <w:rPr>
          <w:rFonts w:ascii="Arial" w:hAnsi="Arial" w:cs="Arial"/>
        </w:rPr>
      </w:pPr>
    </w:p>
    <w:p w14:paraId="70892907" w14:textId="58F7D9C4" w:rsidR="00D47C80" w:rsidRDefault="00D47C80" w:rsidP="009B21DD">
      <w:pPr>
        <w:pStyle w:val="NoSpacing"/>
        <w:jc w:val="both"/>
        <w:rPr>
          <w:rFonts w:ascii="Arial" w:hAnsi="Arial" w:cs="Arial"/>
        </w:rPr>
      </w:pPr>
    </w:p>
    <w:p w14:paraId="376A2785" w14:textId="7E7AE1B2" w:rsidR="00D47C80" w:rsidRDefault="00D47C80" w:rsidP="009B21DD">
      <w:pPr>
        <w:pStyle w:val="NoSpacing"/>
        <w:jc w:val="both"/>
        <w:rPr>
          <w:rFonts w:ascii="Arial" w:hAnsi="Arial" w:cs="Arial"/>
        </w:rPr>
      </w:pPr>
    </w:p>
    <w:p w14:paraId="4B315556" w14:textId="3EA39ED5" w:rsidR="00D47C80" w:rsidRDefault="00D47C80" w:rsidP="009B21DD">
      <w:pPr>
        <w:pStyle w:val="NoSpacing"/>
        <w:jc w:val="both"/>
        <w:rPr>
          <w:rFonts w:ascii="Arial" w:hAnsi="Arial" w:cs="Arial"/>
        </w:rPr>
      </w:pPr>
    </w:p>
    <w:p w14:paraId="26111C02" w14:textId="796C4F44" w:rsidR="00D47C80" w:rsidRDefault="00D47C80" w:rsidP="009B21DD">
      <w:pPr>
        <w:pStyle w:val="NoSpacing"/>
        <w:jc w:val="both"/>
        <w:rPr>
          <w:rFonts w:ascii="Arial" w:hAnsi="Arial" w:cs="Arial"/>
        </w:rPr>
      </w:pPr>
    </w:p>
    <w:p w14:paraId="4B29DC0A" w14:textId="77777777" w:rsidR="00D47C80" w:rsidRPr="00252A0F" w:rsidRDefault="00D47C80" w:rsidP="009B21DD">
      <w:pPr>
        <w:pStyle w:val="NoSpacing"/>
        <w:jc w:val="both"/>
        <w:rPr>
          <w:rFonts w:ascii="Arial" w:hAnsi="Arial" w:cs="Arial"/>
        </w:rPr>
      </w:pPr>
    </w:p>
    <w:p w14:paraId="72B15D8B" w14:textId="77777777" w:rsidR="009B21DD" w:rsidRDefault="00B95178" w:rsidP="009B21DD">
      <w:pPr>
        <w:pStyle w:val="NoSpacing"/>
        <w:jc w:val="both"/>
        <w:rPr>
          <w:rFonts w:ascii="Arial" w:hAnsi="Arial" w:cs="Arial"/>
          <w:b/>
          <w:bCs/>
        </w:rPr>
      </w:pPr>
      <w:r w:rsidRPr="00252A0F">
        <w:rPr>
          <w:rFonts w:ascii="Arial" w:hAnsi="Arial" w:cs="Arial"/>
          <w:b/>
          <w:bCs/>
        </w:rPr>
        <w:lastRenderedPageBreak/>
        <w:t>Role of the</w:t>
      </w:r>
      <w:r w:rsidR="0016527D">
        <w:rPr>
          <w:rFonts w:ascii="Arial" w:hAnsi="Arial" w:cs="Arial"/>
          <w:b/>
          <w:bCs/>
        </w:rPr>
        <w:t xml:space="preserve"> class teacher at </w:t>
      </w:r>
      <w:proofErr w:type="gramStart"/>
      <w:r w:rsidR="00935405">
        <w:rPr>
          <w:rFonts w:ascii="Arial" w:hAnsi="Arial" w:cs="Arial"/>
          <w:b/>
          <w:bCs/>
        </w:rPr>
        <w:t>Stepping Stones</w:t>
      </w:r>
      <w:proofErr w:type="gramEnd"/>
      <w:r w:rsidR="00935405">
        <w:rPr>
          <w:rFonts w:ascii="Arial" w:hAnsi="Arial" w:cs="Arial"/>
          <w:b/>
          <w:bCs/>
        </w:rPr>
        <w:t xml:space="preserve"> School</w:t>
      </w:r>
      <w:r w:rsidR="009B21DD">
        <w:rPr>
          <w:rFonts w:ascii="Arial" w:hAnsi="Arial" w:cs="Arial"/>
          <w:b/>
          <w:bCs/>
        </w:rPr>
        <w:t>:</w:t>
      </w:r>
    </w:p>
    <w:p w14:paraId="72B15D8C" w14:textId="77777777" w:rsidR="00B95178" w:rsidRPr="00252A0F" w:rsidRDefault="00B95178" w:rsidP="009B21DD">
      <w:pPr>
        <w:pStyle w:val="NoSpacing"/>
        <w:jc w:val="both"/>
        <w:rPr>
          <w:rFonts w:ascii="Arial" w:hAnsi="Arial" w:cs="Arial"/>
        </w:rPr>
      </w:pPr>
      <w:r w:rsidRPr="00252A0F">
        <w:rPr>
          <w:rFonts w:ascii="Arial" w:hAnsi="Arial" w:cs="Arial"/>
          <w:b/>
          <w:bCs/>
        </w:rPr>
        <w:t xml:space="preserve"> </w:t>
      </w:r>
    </w:p>
    <w:p w14:paraId="72B15D8D" w14:textId="77777777" w:rsidR="00B95178" w:rsidRPr="00252A0F" w:rsidRDefault="00B95178" w:rsidP="009B21DD">
      <w:pPr>
        <w:pStyle w:val="NoSpacing"/>
        <w:numPr>
          <w:ilvl w:val="0"/>
          <w:numId w:val="14"/>
        </w:numPr>
        <w:jc w:val="both"/>
        <w:rPr>
          <w:rFonts w:ascii="Arial" w:hAnsi="Arial" w:cs="Arial"/>
        </w:rPr>
      </w:pPr>
      <w:r w:rsidRPr="00252A0F">
        <w:rPr>
          <w:rFonts w:ascii="Arial" w:hAnsi="Arial" w:cs="Arial"/>
        </w:rPr>
        <w:t xml:space="preserve">Use existing information/assessment outcomes as a starting point </w:t>
      </w:r>
    </w:p>
    <w:p w14:paraId="72B15D8E" w14:textId="415C9030" w:rsidR="00B95178" w:rsidRPr="00252A0F" w:rsidRDefault="00B95178" w:rsidP="009B21DD">
      <w:pPr>
        <w:pStyle w:val="NoSpacing"/>
        <w:numPr>
          <w:ilvl w:val="0"/>
          <w:numId w:val="14"/>
        </w:numPr>
        <w:jc w:val="both"/>
        <w:rPr>
          <w:rFonts w:ascii="Arial" w:hAnsi="Arial" w:cs="Arial"/>
        </w:rPr>
      </w:pPr>
      <w:r w:rsidRPr="00252A0F">
        <w:rPr>
          <w:rFonts w:ascii="Arial" w:hAnsi="Arial" w:cs="Arial"/>
        </w:rPr>
        <w:t xml:space="preserve">Baseline new </w:t>
      </w:r>
      <w:r w:rsidR="007B02D4">
        <w:rPr>
          <w:rFonts w:ascii="Arial" w:hAnsi="Arial" w:cs="Arial"/>
        </w:rPr>
        <w:t>students</w:t>
      </w:r>
      <w:r w:rsidRPr="00252A0F">
        <w:rPr>
          <w:rFonts w:ascii="Arial" w:hAnsi="Arial" w:cs="Arial"/>
        </w:rPr>
        <w:t>/students to the school within the first half term</w:t>
      </w:r>
      <w:r w:rsidR="00200439">
        <w:rPr>
          <w:rFonts w:ascii="Arial" w:hAnsi="Arial" w:cs="Arial"/>
        </w:rPr>
        <w:t xml:space="preserve"> and 12 weeks</w:t>
      </w:r>
      <w:r w:rsidR="00135694">
        <w:rPr>
          <w:rFonts w:ascii="Arial" w:hAnsi="Arial" w:cs="Arial"/>
        </w:rPr>
        <w:t xml:space="preserve"> </w:t>
      </w:r>
      <w:r w:rsidR="00200439">
        <w:rPr>
          <w:rFonts w:ascii="Arial" w:hAnsi="Arial" w:cs="Arial"/>
        </w:rPr>
        <w:t xml:space="preserve">(Young Foundations </w:t>
      </w:r>
      <w:proofErr w:type="gramStart"/>
      <w:r w:rsidR="00200439">
        <w:rPr>
          <w:rFonts w:ascii="Arial" w:hAnsi="Arial" w:cs="Arial"/>
        </w:rPr>
        <w:t>12 week</w:t>
      </w:r>
      <w:proofErr w:type="gramEnd"/>
      <w:r w:rsidR="00200439">
        <w:rPr>
          <w:rFonts w:ascii="Arial" w:hAnsi="Arial" w:cs="Arial"/>
        </w:rPr>
        <w:t xml:space="preserve"> assessment)</w:t>
      </w:r>
      <w:r w:rsidRPr="00252A0F">
        <w:rPr>
          <w:rFonts w:ascii="Arial" w:hAnsi="Arial" w:cs="Arial"/>
        </w:rPr>
        <w:t xml:space="preserve"> to identify what </w:t>
      </w:r>
      <w:r w:rsidR="00200439">
        <w:rPr>
          <w:rFonts w:ascii="Arial" w:hAnsi="Arial" w:cs="Arial"/>
        </w:rPr>
        <w:t>student</w:t>
      </w:r>
      <w:r w:rsidRPr="00252A0F">
        <w:rPr>
          <w:rFonts w:ascii="Arial" w:hAnsi="Arial" w:cs="Arial"/>
        </w:rPr>
        <w:t xml:space="preserve"> knows, understands and can do </w:t>
      </w:r>
    </w:p>
    <w:p w14:paraId="72B15D8F" w14:textId="77777777" w:rsidR="00B95178" w:rsidRDefault="00B95178" w:rsidP="009B21DD">
      <w:pPr>
        <w:pStyle w:val="NoSpacing"/>
        <w:numPr>
          <w:ilvl w:val="0"/>
          <w:numId w:val="14"/>
        </w:numPr>
        <w:jc w:val="both"/>
        <w:rPr>
          <w:rFonts w:ascii="Arial" w:hAnsi="Arial" w:cs="Arial"/>
        </w:rPr>
      </w:pPr>
      <w:r w:rsidRPr="00252A0F">
        <w:rPr>
          <w:rFonts w:ascii="Arial" w:hAnsi="Arial" w:cs="Arial"/>
        </w:rPr>
        <w:t xml:space="preserve">Identify from high quality assessment outcomes the key skills which require additional support </w:t>
      </w:r>
    </w:p>
    <w:p w14:paraId="72B15D90" w14:textId="77777777" w:rsidR="00935405" w:rsidRPr="00252A0F" w:rsidRDefault="00935405" w:rsidP="009B21DD">
      <w:pPr>
        <w:pStyle w:val="NoSpacing"/>
        <w:numPr>
          <w:ilvl w:val="0"/>
          <w:numId w:val="14"/>
        </w:numPr>
        <w:jc w:val="both"/>
        <w:rPr>
          <w:rFonts w:ascii="Arial" w:hAnsi="Arial" w:cs="Arial"/>
        </w:rPr>
      </w:pPr>
      <w:r>
        <w:rPr>
          <w:rFonts w:ascii="Arial" w:hAnsi="Arial" w:cs="Arial"/>
        </w:rPr>
        <w:t xml:space="preserve">Support positive mental health wellbeing and allow fluidity to </w:t>
      </w:r>
      <w:proofErr w:type="gramStart"/>
      <w:r>
        <w:rPr>
          <w:rFonts w:ascii="Arial" w:hAnsi="Arial" w:cs="Arial"/>
        </w:rPr>
        <w:t>lessons</w:t>
      </w:r>
      <w:proofErr w:type="gramEnd"/>
      <w:r>
        <w:rPr>
          <w:rFonts w:ascii="Arial" w:hAnsi="Arial" w:cs="Arial"/>
        </w:rPr>
        <w:t xml:space="preserve"> where required</w:t>
      </w:r>
    </w:p>
    <w:p w14:paraId="72B15D91" w14:textId="77777777" w:rsidR="00B95178" w:rsidRPr="00343FA4" w:rsidRDefault="00B95178" w:rsidP="009B21DD">
      <w:pPr>
        <w:pStyle w:val="NoSpacing"/>
        <w:numPr>
          <w:ilvl w:val="0"/>
          <w:numId w:val="14"/>
        </w:numPr>
        <w:jc w:val="both"/>
        <w:rPr>
          <w:rFonts w:ascii="Arial" w:hAnsi="Arial" w:cs="Arial"/>
        </w:rPr>
      </w:pPr>
      <w:r w:rsidRPr="00252A0F">
        <w:rPr>
          <w:rFonts w:ascii="Arial" w:hAnsi="Arial" w:cs="Arial"/>
        </w:rPr>
        <w:t>E</w:t>
      </w:r>
      <w:r w:rsidR="00200439">
        <w:rPr>
          <w:rFonts w:ascii="Arial" w:hAnsi="Arial" w:cs="Arial"/>
        </w:rPr>
        <w:t>stablish key prio</w:t>
      </w:r>
      <w:r w:rsidR="00223886">
        <w:rPr>
          <w:rFonts w:ascii="Arial" w:hAnsi="Arial" w:cs="Arial"/>
        </w:rPr>
        <w:t>ry areas for EHC</w:t>
      </w:r>
      <w:r w:rsidRPr="00252A0F">
        <w:rPr>
          <w:rFonts w:ascii="Arial" w:hAnsi="Arial" w:cs="Arial"/>
        </w:rPr>
        <w:t xml:space="preserve">s </w:t>
      </w:r>
    </w:p>
    <w:p w14:paraId="72B15D92" w14:textId="77777777" w:rsidR="00B95178" w:rsidRPr="00252A0F" w:rsidRDefault="00B95178" w:rsidP="009B21DD">
      <w:pPr>
        <w:pStyle w:val="NoSpacing"/>
        <w:numPr>
          <w:ilvl w:val="0"/>
          <w:numId w:val="14"/>
        </w:numPr>
        <w:jc w:val="both"/>
        <w:rPr>
          <w:rFonts w:ascii="Arial" w:hAnsi="Arial" w:cs="Arial"/>
        </w:rPr>
      </w:pPr>
      <w:r w:rsidRPr="00252A0F">
        <w:rPr>
          <w:rFonts w:ascii="Arial" w:hAnsi="Arial" w:cs="Arial"/>
        </w:rPr>
        <w:t xml:space="preserve">Ensure on-going observation/assessment is an integral part of everyday class practice to inform next steps to learning which provides challenge/personalisation/individualisation </w:t>
      </w:r>
    </w:p>
    <w:p w14:paraId="72B15D93" w14:textId="77777777" w:rsidR="00B95178" w:rsidRPr="00252A0F" w:rsidRDefault="00B95178" w:rsidP="009B21DD">
      <w:pPr>
        <w:pStyle w:val="NoSpacing"/>
        <w:numPr>
          <w:ilvl w:val="0"/>
          <w:numId w:val="14"/>
        </w:numPr>
        <w:jc w:val="both"/>
        <w:rPr>
          <w:rFonts w:ascii="Arial" w:hAnsi="Arial" w:cs="Arial"/>
        </w:rPr>
      </w:pPr>
      <w:r w:rsidRPr="00252A0F">
        <w:rPr>
          <w:rFonts w:ascii="Arial" w:hAnsi="Arial" w:cs="Arial"/>
        </w:rPr>
        <w:t xml:space="preserve">Involve parents/carers/multi-agency teams (as appropriate) </w:t>
      </w:r>
    </w:p>
    <w:p w14:paraId="72B15D94" w14:textId="77777777" w:rsidR="00B95178" w:rsidRPr="00252A0F" w:rsidRDefault="00B95178" w:rsidP="009B21DD">
      <w:pPr>
        <w:pStyle w:val="NoSpacing"/>
        <w:numPr>
          <w:ilvl w:val="0"/>
          <w:numId w:val="14"/>
        </w:numPr>
        <w:jc w:val="both"/>
        <w:rPr>
          <w:rFonts w:ascii="Arial" w:hAnsi="Arial" w:cs="Arial"/>
        </w:rPr>
      </w:pPr>
      <w:r w:rsidRPr="00252A0F">
        <w:rPr>
          <w:rFonts w:ascii="Arial" w:hAnsi="Arial" w:cs="Arial"/>
        </w:rPr>
        <w:t xml:space="preserve">Involve </w:t>
      </w:r>
      <w:r w:rsidR="00200439">
        <w:rPr>
          <w:rFonts w:ascii="Arial" w:hAnsi="Arial" w:cs="Arial"/>
        </w:rPr>
        <w:t>the student</w:t>
      </w:r>
      <w:r w:rsidRPr="00252A0F">
        <w:rPr>
          <w:rFonts w:ascii="Arial" w:hAnsi="Arial" w:cs="Arial"/>
        </w:rPr>
        <w:t xml:space="preserve"> </w:t>
      </w:r>
      <w:r w:rsidR="00200439">
        <w:rPr>
          <w:rFonts w:ascii="Arial" w:hAnsi="Arial" w:cs="Arial"/>
        </w:rPr>
        <w:t>as much as possible</w:t>
      </w:r>
    </w:p>
    <w:p w14:paraId="72B15D95" w14:textId="77777777" w:rsidR="00B95178" w:rsidRPr="00252A0F" w:rsidRDefault="00B95178" w:rsidP="009B21DD">
      <w:pPr>
        <w:pStyle w:val="NoSpacing"/>
        <w:numPr>
          <w:ilvl w:val="0"/>
          <w:numId w:val="14"/>
        </w:numPr>
        <w:jc w:val="both"/>
        <w:rPr>
          <w:rFonts w:ascii="Arial" w:hAnsi="Arial" w:cs="Arial"/>
        </w:rPr>
      </w:pPr>
      <w:r w:rsidRPr="00252A0F">
        <w:rPr>
          <w:rFonts w:ascii="Arial" w:hAnsi="Arial" w:cs="Arial"/>
        </w:rPr>
        <w:t>Use o</w:t>
      </w:r>
      <w:r w:rsidR="00637821">
        <w:rPr>
          <w:rFonts w:ascii="Arial" w:hAnsi="Arial" w:cs="Arial"/>
        </w:rPr>
        <w:t>f OCN</w:t>
      </w:r>
      <w:r w:rsidR="00935405">
        <w:rPr>
          <w:rFonts w:ascii="Arial" w:hAnsi="Arial" w:cs="Arial"/>
        </w:rPr>
        <w:t>/IQA</w:t>
      </w:r>
      <w:r w:rsidRPr="00252A0F">
        <w:rPr>
          <w:rFonts w:ascii="Arial" w:hAnsi="Arial" w:cs="Arial"/>
        </w:rPr>
        <w:t xml:space="preserve"> programmes of study alongside the differentiated </w:t>
      </w:r>
      <w:r w:rsidR="00200439">
        <w:rPr>
          <w:rFonts w:ascii="Arial" w:hAnsi="Arial" w:cs="Arial"/>
        </w:rPr>
        <w:t>Young Foundations-</w:t>
      </w:r>
      <w:r w:rsidR="0016527D">
        <w:rPr>
          <w:rFonts w:ascii="Arial" w:hAnsi="Arial" w:cs="Arial"/>
        </w:rPr>
        <w:t>Valley House</w:t>
      </w:r>
      <w:r w:rsidRPr="00252A0F">
        <w:rPr>
          <w:rFonts w:ascii="Arial" w:hAnsi="Arial" w:cs="Arial"/>
        </w:rPr>
        <w:t xml:space="preserve"> Curriculum to ensure breadth, </w:t>
      </w:r>
      <w:proofErr w:type="gramStart"/>
      <w:r w:rsidRPr="00252A0F">
        <w:rPr>
          <w:rFonts w:ascii="Arial" w:hAnsi="Arial" w:cs="Arial"/>
        </w:rPr>
        <w:t>depth</w:t>
      </w:r>
      <w:proofErr w:type="gramEnd"/>
      <w:r w:rsidRPr="00252A0F">
        <w:rPr>
          <w:rFonts w:ascii="Arial" w:hAnsi="Arial" w:cs="Arial"/>
        </w:rPr>
        <w:t xml:space="preserve"> and relevance to learning opportunities deli</w:t>
      </w:r>
      <w:r w:rsidR="00200439">
        <w:rPr>
          <w:rFonts w:ascii="Arial" w:hAnsi="Arial" w:cs="Arial"/>
        </w:rPr>
        <w:t xml:space="preserve">vered throughout the </w:t>
      </w:r>
      <w:r w:rsidRPr="00252A0F">
        <w:rPr>
          <w:rFonts w:ascii="Arial" w:hAnsi="Arial" w:cs="Arial"/>
        </w:rPr>
        <w:t xml:space="preserve">school day </w:t>
      </w:r>
    </w:p>
    <w:p w14:paraId="72B15D96" w14:textId="77777777" w:rsidR="00B95178" w:rsidRPr="00252A0F" w:rsidRDefault="00B95178" w:rsidP="009B21DD">
      <w:pPr>
        <w:pStyle w:val="NoSpacing"/>
        <w:numPr>
          <w:ilvl w:val="0"/>
          <w:numId w:val="14"/>
        </w:numPr>
        <w:jc w:val="both"/>
        <w:rPr>
          <w:rFonts w:ascii="Arial" w:hAnsi="Arial" w:cs="Arial"/>
        </w:rPr>
      </w:pPr>
      <w:r w:rsidRPr="00252A0F">
        <w:rPr>
          <w:rFonts w:ascii="Arial" w:hAnsi="Arial" w:cs="Arial"/>
        </w:rPr>
        <w:t xml:space="preserve">Ensure there is effective classroom management, appropriate deployment of learning assistants management, the learning environment is conducive to the needs of </w:t>
      </w:r>
      <w:r w:rsidR="00DE7DFD">
        <w:rPr>
          <w:rFonts w:ascii="Arial" w:hAnsi="Arial" w:cs="Arial"/>
        </w:rPr>
        <w:t>students</w:t>
      </w:r>
      <w:r w:rsidRPr="00252A0F">
        <w:rPr>
          <w:rFonts w:ascii="Arial" w:hAnsi="Arial" w:cs="Arial"/>
        </w:rPr>
        <w:t xml:space="preserve"> and curriculum ac</w:t>
      </w:r>
      <w:r w:rsidR="00223886">
        <w:rPr>
          <w:rFonts w:ascii="Arial" w:hAnsi="Arial" w:cs="Arial"/>
        </w:rPr>
        <w:t>cess arrangements (</w:t>
      </w:r>
      <w:proofErr w:type="gramStart"/>
      <w:r w:rsidR="00223886">
        <w:rPr>
          <w:rFonts w:ascii="Arial" w:hAnsi="Arial" w:cs="Arial"/>
        </w:rPr>
        <w:t>Stepping Stones</w:t>
      </w:r>
      <w:proofErr w:type="gramEnd"/>
      <w:r w:rsidR="00223886">
        <w:rPr>
          <w:rFonts w:ascii="Arial" w:hAnsi="Arial" w:cs="Arial"/>
        </w:rPr>
        <w:t xml:space="preserve"> School curriculum,</w:t>
      </w:r>
      <w:r w:rsidR="00200439">
        <w:rPr>
          <w:rFonts w:ascii="Arial" w:hAnsi="Arial" w:cs="Arial"/>
        </w:rPr>
        <w:t xml:space="preserve"> National Curriculum</w:t>
      </w:r>
      <w:r w:rsidRPr="00252A0F">
        <w:rPr>
          <w:rFonts w:ascii="Arial" w:hAnsi="Arial" w:cs="Arial"/>
        </w:rPr>
        <w:t xml:space="preserve">) </w:t>
      </w:r>
    </w:p>
    <w:p w14:paraId="72B15D97" w14:textId="77777777" w:rsidR="00B95178" w:rsidRPr="00252A0F" w:rsidRDefault="00B95178" w:rsidP="009B21DD">
      <w:pPr>
        <w:pStyle w:val="NoSpacing"/>
        <w:numPr>
          <w:ilvl w:val="0"/>
          <w:numId w:val="14"/>
        </w:numPr>
        <w:jc w:val="both"/>
        <w:rPr>
          <w:rFonts w:ascii="Arial" w:hAnsi="Arial" w:cs="Arial"/>
        </w:rPr>
      </w:pPr>
      <w:r w:rsidRPr="00252A0F">
        <w:rPr>
          <w:rFonts w:ascii="Arial" w:hAnsi="Arial" w:cs="Arial"/>
        </w:rPr>
        <w:t xml:space="preserve">Differentiation/personalisation/individualisation ensures all planning is appropriately matched to individual needs </w:t>
      </w:r>
    </w:p>
    <w:p w14:paraId="72B15D98" w14:textId="77777777" w:rsidR="00B95178" w:rsidRPr="00252A0F" w:rsidRDefault="00B95178" w:rsidP="009B21DD">
      <w:pPr>
        <w:pStyle w:val="NoSpacing"/>
        <w:numPr>
          <w:ilvl w:val="0"/>
          <w:numId w:val="14"/>
        </w:numPr>
        <w:jc w:val="both"/>
        <w:rPr>
          <w:rFonts w:ascii="Arial" w:hAnsi="Arial" w:cs="Arial"/>
        </w:rPr>
      </w:pPr>
      <w:r w:rsidRPr="00252A0F">
        <w:rPr>
          <w:rFonts w:ascii="Arial" w:hAnsi="Arial" w:cs="Arial"/>
        </w:rPr>
        <w:t xml:space="preserve">Take responsibility for planning and overseeing any interventions or support arrangements/multi-agency working to address the </w:t>
      </w:r>
      <w:r w:rsidR="00200439">
        <w:rPr>
          <w:rFonts w:ascii="Arial" w:hAnsi="Arial" w:cs="Arial"/>
        </w:rPr>
        <w:t>student</w:t>
      </w:r>
      <w:r w:rsidRPr="00252A0F">
        <w:rPr>
          <w:rFonts w:ascii="Arial" w:hAnsi="Arial" w:cs="Arial"/>
        </w:rPr>
        <w:t xml:space="preserve">’s learning difficulties. </w:t>
      </w:r>
    </w:p>
    <w:p w14:paraId="72B15D99" w14:textId="77777777" w:rsidR="00B95178" w:rsidRPr="00252A0F" w:rsidRDefault="00B95178" w:rsidP="009B21DD">
      <w:pPr>
        <w:pStyle w:val="NoSpacing"/>
        <w:jc w:val="both"/>
        <w:rPr>
          <w:rFonts w:ascii="Arial" w:hAnsi="Arial" w:cs="Arial"/>
        </w:rPr>
      </w:pPr>
    </w:p>
    <w:p w14:paraId="72B15D9A" w14:textId="77777777" w:rsidR="00B95178" w:rsidRPr="00252A0F" w:rsidRDefault="00B95178" w:rsidP="009B21DD">
      <w:pPr>
        <w:pStyle w:val="NoSpacing"/>
        <w:jc w:val="both"/>
        <w:rPr>
          <w:rFonts w:ascii="Arial" w:hAnsi="Arial" w:cs="Arial"/>
        </w:rPr>
      </w:pPr>
      <w:r w:rsidRPr="00252A0F">
        <w:rPr>
          <w:rFonts w:ascii="Arial" w:hAnsi="Arial" w:cs="Arial"/>
        </w:rPr>
        <w:t xml:space="preserve">The outcomes identified within EHC plans will fully consider the successful transition as the </w:t>
      </w:r>
      <w:r w:rsidR="00806503">
        <w:rPr>
          <w:rFonts w:ascii="Arial" w:hAnsi="Arial" w:cs="Arial"/>
        </w:rPr>
        <w:t>student</w:t>
      </w:r>
      <w:r w:rsidRPr="00252A0F">
        <w:rPr>
          <w:rFonts w:ascii="Arial" w:hAnsi="Arial" w:cs="Arial"/>
        </w:rPr>
        <w:t xml:space="preserve"> moves through the school and between phases of education and ultimately to prepare for adult life. </w:t>
      </w:r>
    </w:p>
    <w:p w14:paraId="72B15D9B" w14:textId="77777777" w:rsidR="00B95178" w:rsidRDefault="00B95178" w:rsidP="009B21DD">
      <w:pPr>
        <w:pStyle w:val="NoSpacing"/>
        <w:jc w:val="both"/>
        <w:rPr>
          <w:rFonts w:ascii="Arial" w:hAnsi="Arial" w:cs="Arial"/>
        </w:rPr>
      </w:pPr>
      <w:r w:rsidRPr="00252A0F">
        <w:rPr>
          <w:rFonts w:ascii="Arial" w:hAnsi="Arial" w:cs="Arial"/>
        </w:rPr>
        <w:t xml:space="preserve">In consultation with the parents/carers/multi-agency team short term outcomes/ plan will be drawn to achieve the agreed outcomes; these may include </w:t>
      </w:r>
      <w:r w:rsidR="00223886">
        <w:rPr>
          <w:rFonts w:ascii="Arial" w:hAnsi="Arial" w:cs="Arial"/>
        </w:rPr>
        <w:t>PCEP</w:t>
      </w:r>
      <w:r w:rsidRPr="00252A0F">
        <w:rPr>
          <w:rFonts w:ascii="Arial" w:hAnsi="Arial" w:cs="Arial"/>
        </w:rPr>
        <w:t xml:space="preserve"> target setting, behaviour intervention plans or therapy plans dependent upon the needs of the </w:t>
      </w:r>
      <w:r w:rsidR="00806503">
        <w:rPr>
          <w:rFonts w:ascii="Arial" w:hAnsi="Arial" w:cs="Arial"/>
        </w:rPr>
        <w:t>student</w:t>
      </w:r>
      <w:r w:rsidRPr="00252A0F">
        <w:rPr>
          <w:rFonts w:ascii="Arial" w:hAnsi="Arial" w:cs="Arial"/>
        </w:rPr>
        <w:t xml:space="preserve">. </w:t>
      </w:r>
    </w:p>
    <w:p w14:paraId="72B15D9C" w14:textId="77777777" w:rsidR="009B21DD" w:rsidRPr="00252A0F" w:rsidRDefault="009B21DD" w:rsidP="009B21DD">
      <w:pPr>
        <w:pStyle w:val="NoSpacing"/>
        <w:jc w:val="both"/>
        <w:rPr>
          <w:rFonts w:ascii="Arial" w:hAnsi="Arial" w:cs="Arial"/>
        </w:rPr>
      </w:pPr>
    </w:p>
    <w:p w14:paraId="72B15D9D" w14:textId="77777777" w:rsidR="00B95178" w:rsidRDefault="00B95178" w:rsidP="009B21DD">
      <w:pPr>
        <w:pStyle w:val="NoSpacing"/>
        <w:jc w:val="both"/>
        <w:rPr>
          <w:rFonts w:ascii="Arial" w:hAnsi="Arial" w:cs="Arial"/>
        </w:rPr>
      </w:pPr>
      <w:r w:rsidRPr="00252A0F">
        <w:rPr>
          <w:rFonts w:ascii="Arial" w:hAnsi="Arial" w:cs="Arial"/>
        </w:rPr>
        <w:t>Progress towards these outcomes will be tracked and reviewed termly th</w:t>
      </w:r>
      <w:r w:rsidR="00200439">
        <w:rPr>
          <w:rFonts w:ascii="Arial" w:hAnsi="Arial" w:cs="Arial"/>
        </w:rPr>
        <w:t>rough our formal termly progress meetings</w:t>
      </w:r>
      <w:r w:rsidRPr="00252A0F">
        <w:rPr>
          <w:rFonts w:ascii="Arial" w:hAnsi="Arial" w:cs="Arial"/>
        </w:rPr>
        <w:t xml:space="preserve"> and all outcomes scrutinised through the scho</w:t>
      </w:r>
      <w:r w:rsidR="00200439">
        <w:rPr>
          <w:rFonts w:ascii="Arial" w:hAnsi="Arial" w:cs="Arial"/>
        </w:rPr>
        <w:t>ol’s well-established MDT support</w:t>
      </w:r>
      <w:r w:rsidRPr="00252A0F">
        <w:rPr>
          <w:rFonts w:ascii="Arial" w:hAnsi="Arial" w:cs="Arial"/>
        </w:rPr>
        <w:t xml:space="preserve"> process. </w:t>
      </w:r>
    </w:p>
    <w:p w14:paraId="72B15D9E" w14:textId="77777777" w:rsidR="00223886" w:rsidRDefault="00223886" w:rsidP="009B21DD">
      <w:pPr>
        <w:pStyle w:val="NoSpacing"/>
        <w:jc w:val="both"/>
        <w:rPr>
          <w:rFonts w:ascii="Arial" w:hAnsi="Arial" w:cs="Arial"/>
        </w:rPr>
      </w:pPr>
    </w:p>
    <w:p w14:paraId="72B15D9F" w14:textId="7479A2D4" w:rsidR="00223886" w:rsidRDefault="00687401" w:rsidP="009B21DD">
      <w:pPr>
        <w:pStyle w:val="NoSpacing"/>
        <w:jc w:val="both"/>
        <w:rPr>
          <w:rFonts w:ascii="Arial" w:hAnsi="Arial" w:cs="Arial"/>
        </w:rPr>
      </w:pPr>
      <w:r>
        <w:rPr>
          <w:rFonts w:ascii="Arial" w:hAnsi="Arial" w:cs="Arial"/>
        </w:rPr>
        <w:t>Bi-</w:t>
      </w:r>
      <w:r w:rsidR="00DB1053">
        <w:rPr>
          <w:rFonts w:ascii="Arial" w:hAnsi="Arial" w:cs="Arial"/>
        </w:rPr>
        <w:t xml:space="preserve">Monthly meetings are held with SLT and our </w:t>
      </w:r>
      <w:proofErr w:type="gramStart"/>
      <w:r w:rsidR="00DB1053">
        <w:rPr>
          <w:rFonts w:ascii="Arial" w:hAnsi="Arial" w:cs="Arial"/>
        </w:rPr>
        <w:t>in house</w:t>
      </w:r>
      <w:proofErr w:type="gramEnd"/>
      <w:r w:rsidR="00DB1053">
        <w:rPr>
          <w:rFonts w:ascii="Arial" w:hAnsi="Arial" w:cs="Arial"/>
        </w:rPr>
        <w:t xml:space="preserve"> Educational Psychologist. This allows discussion around presentations, strategies, </w:t>
      </w:r>
      <w:r w:rsidR="00887C98">
        <w:rPr>
          <w:rFonts w:ascii="Arial" w:hAnsi="Arial" w:cs="Arial"/>
        </w:rPr>
        <w:t xml:space="preserve">interventions, </w:t>
      </w:r>
      <w:r w:rsidR="00DB1053">
        <w:rPr>
          <w:rFonts w:ascii="Arial" w:hAnsi="Arial" w:cs="Arial"/>
        </w:rPr>
        <w:t>EHC tar</w:t>
      </w:r>
      <w:r w:rsidR="00887C98">
        <w:rPr>
          <w:rFonts w:ascii="Arial" w:hAnsi="Arial" w:cs="Arial"/>
        </w:rPr>
        <w:t>gets and progress.</w:t>
      </w:r>
    </w:p>
    <w:p w14:paraId="72B15DA0" w14:textId="77777777" w:rsidR="00200439" w:rsidRDefault="00200439" w:rsidP="009B21DD">
      <w:pPr>
        <w:pStyle w:val="NoSpacing"/>
        <w:jc w:val="both"/>
        <w:rPr>
          <w:rFonts w:ascii="Arial" w:hAnsi="Arial" w:cs="Arial"/>
        </w:rPr>
      </w:pPr>
    </w:p>
    <w:p w14:paraId="72B15DA1" w14:textId="77777777" w:rsidR="009B21DD" w:rsidRPr="00252A0F" w:rsidRDefault="009B21DD" w:rsidP="009B21DD">
      <w:pPr>
        <w:pStyle w:val="NoSpacing"/>
        <w:jc w:val="both"/>
        <w:rPr>
          <w:rFonts w:ascii="Arial" w:hAnsi="Arial" w:cs="Arial"/>
        </w:rPr>
      </w:pPr>
    </w:p>
    <w:p w14:paraId="72B15DA2" w14:textId="77777777" w:rsidR="00B95178" w:rsidRDefault="00B95178" w:rsidP="009B21DD">
      <w:pPr>
        <w:pStyle w:val="NoSpacing"/>
        <w:jc w:val="both"/>
        <w:rPr>
          <w:rFonts w:ascii="Arial" w:hAnsi="Arial" w:cs="Arial"/>
          <w:b/>
          <w:bCs/>
        </w:rPr>
      </w:pPr>
      <w:r w:rsidRPr="00252A0F">
        <w:rPr>
          <w:rFonts w:ascii="Arial" w:hAnsi="Arial" w:cs="Arial"/>
          <w:b/>
          <w:bCs/>
        </w:rPr>
        <w:t>Termly progress meetings</w:t>
      </w:r>
      <w:r w:rsidR="00935405">
        <w:rPr>
          <w:rFonts w:ascii="Arial" w:hAnsi="Arial" w:cs="Arial"/>
          <w:b/>
          <w:bCs/>
        </w:rPr>
        <w:t>/Assessment Weeks</w:t>
      </w:r>
      <w:r w:rsidR="009B21DD">
        <w:rPr>
          <w:rFonts w:ascii="Arial" w:hAnsi="Arial" w:cs="Arial"/>
          <w:b/>
          <w:bCs/>
        </w:rPr>
        <w:t>:</w:t>
      </w:r>
    </w:p>
    <w:p w14:paraId="72B15DA3" w14:textId="77777777" w:rsidR="009B21DD" w:rsidRPr="00252A0F" w:rsidRDefault="009B21DD" w:rsidP="009B21DD">
      <w:pPr>
        <w:pStyle w:val="NoSpacing"/>
        <w:jc w:val="both"/>
        <w:rPr>
          <w:rFonts w:ascii="Arial" w:hAnsi="Arial" w:cs="Arial"/>
        </w:rPr>
      </w:pPr>
    </w:p>
    <w:p w14:paraId="72B15DA4" w14:textId="77777777" w:rsidR="00B95178" w:rsidRDefault="00B95178" w:rsidP="009B21DD">
      <w:pPr>
        <w:pStyle w:val="NoSpacing"/>
        <w:jc w:val="both"/>
        <w:rPr>
          <w:rFonts w:ascii="Arial" w:hAnsi="Arial" w:cs="Arial"/>
        </w:rPr>
      </w:pPr>
      <w:r w:rsidRPr="00252A0F">
        <w:rPr>
          <w:rFonts w:ascii="Arial" w:hAnsi="Arial" w:cs="Arial"/>
        </w:rPr>
        <w:t xml:space="preserve">This meeting will be led by the class teacher who has a good knowledge and understanding of the </w:t>
      </w:r>
      <w:r w:rsidR="00200439">
        <w:rPr>
          <w:rFonts w:ascii="Arial" w:hAnsi="Arial" w:cs="Arial"/>
        </w:rPr>
        <w:t>student</w:t>
      </w:r>
      <w:r w:rsidRPr="00252A0F">
        <w:rPr>
          <w:rFonts w:ascii="Arial" w:hAnsi="Arial" w:cs="Arial"/>
        </w:rPr>
        <w:t>.</w:t>
      </w:r>
      <w:r w:rsidR="007D3A01">
        <w:rPr>
          <w:rFonts w:ascii="Arial" w:hAnsi="Arial" w:cs="Arial"/>
        </w:rPr>
        <w:t xml:space="preserve"> It will also</w:t>
      </w:r>
      <w:r w:rsidRPr="00252A0F">
        <w:rPr>
          <w:rFonts w:ascii="Arial" w:hAnsi="Arial" w:cs="Arial"/>
        </w:rPr>
        <w:t xml:space="preserve"> allow for a detailed scrutiny of </w:t>
      </w:r>
      <w:r w:rsidR="00806503">
        <w:rPr>
          <w:rFonts w:ascii="Arial" w:hAnsi="Arial" w:cs="Arial"/>
        </w:rPr>
        <w:t>student</w:t>
      </w:r>
      <w:r w:rsidRPr="00252A0F">
        <w:rPr>
          <w:rFonts w:ascii="Arial" w:hAnsi="Arial" w:cs="Arial"/>
        </w:rPr>
        <w:t xml:space="preserve"> progress to discuss additional support measures if these are required. Through such working the school can recognise and act upon the </w:t>
      </w:r>
      <w:proofErr w:type="gramStart"/>
      <w:r w:rsidRPr="00252A0F">
        <w:rPr>
          <w:rFonts w:ascii="Arial" w:hAnsi="Arial" w:cs="Arial"/>
        </w:rPr>
        <w:t>aspirations</w:t>
      </w:r>
      <w:proofErr w:type="gramEnd"/>
      <w:r w:rsidRPr="00252A0F">
        <w:rPr>
          <w:rFonts w:ascii="Arial" w:hAnsi="Arial" w:cs="Arial"/>
        </w:rPr>
        <w:t xml:space="preserve"> parents have for their </w:t>
      </w:r>
      <w:r w:rsidR="00200439">
        <w:rPr>
          <w:rFonts w:ascii="Arial" w:hAnsi="Arial" w:cs="Arial"/>
        </w:rPr>
        <w:t>student</w:t>
      </w:r>
      <w:r w:rsidRPr="00252A0F">
        <w:rPr>
          <w:rFonts w:ascii="Arial" w:hAnsi="Arial" w:cs="Arial"/>
        </w:rPr>
        <w:t xml:space="preserve">, agree on ‘next steps’ </w:t>
      </w:r>
      <w:r w:rsidR="00200439">
        <w:rPr>
          <w:rFonts w:ascii="Arial" w:hAnsi="Arial" w:cs="Arial"/>
        </w:rPr>
        <w:t>and work in an informed way.</w:t>
      </w:r>
    </w:p>
    <w:p w14:paraId="72B15DA5" w14:textId="77777777" w:rsidR="009B21DD" w:rsidRPr="00252A0F" w:rsidRDefault="009B21DD" w:rsidP="009B21DD">
      <w:pPr>
        <w:pStyle w:val="NoSpacing"/>
        <w:jc w:val="both"/>
        <w:rPr>
          <w:rFonts w:ascii="Arial" w:hAnsi="Arial" w:cs="Arial"/>
        </w:rPr>
      </w:pPr>
    </w:p>
    <w:p w14:paraId="72B15DA6" w14:textId="77777777" w:rsidR="00B95178" w:rsidRDefault="00B95178" w:rsidP="009B21DD">
      <w:pPr>
        <w:pStyle w:val="NoSpacing"/>
        <w:jc w:val="both"/>
        <w:rPr>
          <w:rFonts w:ascii="Arial" w:hAnsi="Arial" w:cs="Arial"/>
        </w:rPr>
      </w:pPr>
    </w:p>
    <w:p w14:paraId="72B15DA7" w14:textId="77777777" w:rsidR="007D3A01" w:rsidRDefault="007D3A01" w:rsidP="009B21DD">
      <w:pPr>
        <w:pStyle w:val="NoSpacing"/>
        <w:jc w:val="both"/>
        <w:rPr>
          <w:rFonts w:ascii="Arial" w:hAnsi="Arial" w:cs="Arial"/>
        </w:rPr>
      </w:pPr>
    </w:p>
    <w:p w14:paraId="72B15DAC" w14:textId="77777777" w:rsidR="00B95178" w:rsidRDefault="00B95178" w:rsidP="009B21DD">
      <w:pPr>
        <w:pStyle w:val="NoSpacing"/>
        <w:jc w:val="both"/>
        <w:rPr>
          <w:rFonts w:ascii="Arial" w:hAnsi="Arial" w:cs="Arial"/>
          <w:b/>
          <w:bCs/>
        </w:rPr>
      </w:pPr>
      <w:r w:rsidRPr="00252A0F">
        <w:rPr>
          <w:rFonts w:ascii="Arial" w:hAnsi="Arial" w:cs="Arial"/>
          <w:b/>
          <w:bCs/>
        </w:rPr>
        <w:t xml:space="preserve">The school’s </w:t>
      </w:r>
      <w:r w:rsidR="00DE7DFD">
        <w:rPr>
          <w:rFonts w:ascii="Arial" w:hAnsi="Arial" w:cs="Arial"/>
          <w:b/>
          <w:bCs/>
        </w:rPr>
        <w:t xml:space="preserve">MDT </w:t>
      </w:r>
      <w:r w:rsidRPr="00252A0F">
        <w:rPr>
          <w:rFonts w:ascii="Arial" w:hAnsi="Arial" w:cs="Arial"/>
          <w:b/>
          <w:bCs/>
        </w:rPr>
        <w:t>provision map</w:t>
      </w:r>
      <w:r w:rsidR="009B21DD">
        <w:rPr>
          <w:rFonts w:ascii="Arial" w:hAnsi="Arial" w:cs="Arial"/>
          <w:b/>
          <w:bCs/>
        </w:rPr>
        <w:t>:</w:t>
      </w:r>
    </w:p>
    <w:p w14:paraId="72B15DAD" w14:textId="77777777" w:rsidR="009B21DD" w:rsidRPr="00252A0F" w:rsidRDefault="009B21DD" w:rsidP="009B21DD">
      <w:pPr>
        <w:pStyle w:val="NoSpacing"/>
        <w:jc w:val="both"/>
        <w:rPr>
          <w:rFonts w:ascii="Arial" w:hAnsi="Arial" w:cs="Arial"/>
        </w:rPr>
      </w:pPr>
    </w:p>
    <w:p w14:paraId="72B15DAE" w14:textId="77777777" w:rsidR="00B95178" w:rsidRDefault="00B95178" w:rsidP="009B21DD">
      <w:pPr>
        <w:pStyle w:val="NoSpacing"/>
        <w:jc w:val="both"/>
        <w:rPr>
          <w:rFonts w:ascii="Arial" w:hAnsi="Arial" w:cs="Arial"/>
        </w:rPr>
      </w:pPr>
      <w:r w:rsidRPr="00252A0F">
        <w:rPr>
          <w:rFonts w:ascii="Arial" w:hAnsi="Arial" w:cs="Arial"/>
        </w:rPr>
        <w:t xml:space="preserve">The school will identify class and type of curriculum access based upon the needs of each </w:t>
      </w:r>
      <w:r w:rsidR="00806503">
        <w:rPr>
          <w:rFonts w:ascii="Arial" w:hAnsi="Arial" w:cs="Arial"/>
        </w:rPr>
        <w:t>student</w:t>
      </w:r>
      <w:r w:rsidRPr="00252A0F">
        <w:rPr>
          <w:rFonts w:ascii="Arial" w:hAnsi="Arial" w:cs="Arial"/>
        </w:rPr>
        <w:t xml:space="preserve"> in the school. This allows the school to provide be-spoke curriculum opportunities with robust assessment measures to focus upon the key skills </w:t>
      </w:r>
      <w:r w:rsidR="007B02D4">
        <w:rPr>
          <w:rFonts w:ascii="Arial" w:hAnsi="Arial" w:cs="Arial"/>
        </w:rPr>
        <w:t>students</w:t>
      </w:r>
      <w:r w:rsidRPr="00252A0F">
        <w:rPr>
          <w:rFonts w:ascii="Arial" w:hAnsi="Arial" w:cs="Arial"/>
        </w:rPr>
        <w:t xml:space="preserve"> need to develop; these will not only relate to academic achievement; the school will work closely with multi-agency teams to ensure the well-being of all </w:t>
      </w:r>
      <w:r w:rsidR="00DE7DFD">
        <w:rPr>
          <w:rFonts w:ascii="Arial" w:hAnsi="Arial" w:cs="Arial"/>
        </w:rPr>
        <w:t>students</w:t>
      </w:r>
      <w:r w:rsidRPr="00252A0F">
        <w:rPr>
          <w:rFonts w:ascii="Arial" w:hAnsi="Arial" w:cs="Arial"/>
        </w:rPr>
        <w:t xml:space="preserve"> are fully considered. As a result of this collaborative working </w:t>
      </w:r>
      <w:r w:rsidR="007B02D4">
        <w:rPr>
          <w:rFonts w:ascii="Arial" w:hAnsi="Arial" w:cs="Arial"/>
        </w:rPr>
        <w:t>students</w:t>
      </w:r>
      <w:r w:rsidRPr="00252A0F">
        <w:rPr>
          <w:rFonts w:ascii="Arial" w:hAnsi="Arial" w:cs="Arial"/>
        </w:rPr>
        <w:t xml:space="preserve"> may have personalised therapy, speech and language or behaviour plans. This personalised approach will provide appropriate interventions are made available to ensure that our </w:t>
      </w:r>
      <w:r w:rsidR="007B02D4">
        <w:rPr>
          <w:rFonts w:ascii="Arial" w:hAnsi="Arial" w:cs="Arial"/>
        </w:rPr>
        <w:t>students</w:t>
      </w:r>
      <w:r w:rsidRPr="00252A0F">
        <w:rPr>
          <w:rFonts w:ascii="Arial" w:hAnsi="Arial" w:cs="Arial"/>
        </w:rPr>
        <w:t xml:space="preserve"> can access learning and maximise their achievements. </w:t>
      </w:r>
    </w:p>
    <w:p w14:paraId="72B15DAF" w14:textId="77777777" w:rsidR="009B21DD" w:rsidRDefault="009B21DD" w:rsidP="009B21DD">
      <w:pPr>
        <w:pStyle w:val="NoSpacing"/>
        <w:jc w:val="both"/>
        <w:rPr>
          <w:rFonts w:ascii="Arial" w:hAnsi="Arial" w:cs="Arial"/>
        </w:rPr>
      </w:pPr>
    </w:p>
    <w:p w14:paraId="72B15DB0" w14:textId="77777777" w:rsidR="00343FA4" w:rsidRPr="00252A0F" w:rsidRDefault="00343FA4" w:rsidP="009B21DD">
      <w:pPr>
        <w:pStyle w:val="NoSpacing"/>
        <w:jc w:val="both"/>
        <w:rPr>
          <w:rFonts w:ascii="Arial" w:hAnsi="Arial" w:cs="Arial"/>
        </w:rPr>
      </w:pPr>
    </w:p>
    <w:p w14:paraId="72B15DB1" w14:textId="77777777" w:rsidR="00B95178" w:rsidRDefault="00B95178" w:rsidP="009B21DD">
      <w:pPr>
        <w:pStyle w:val="NoSpacing"/>
        <w:jc w:val="both"/>
        <w:rPr>
          <w:rFonts w:ascii="Arial" w:hAnsi="Arial" w:cs="Arial"/>
          <w:b/>
          <w:bCs/>
        </w:rPr>
      </w:pPr>
      <w:r w:rsidRPr="00252A0F">
        <w:rPr>
          <w:rFonts w:ascii="Arial" w:hAnsi="Arial" w:cs="Arial"/>
          <w:b/>
          <w:bCs/>
        </w:rPr>
        <w:t xml:space="preserve">The School’s Approach to Assessment of our </w:t>
      </w:r>
      <w:r w:rsidR="00DE7DFD">
        <w:rPr>
          <w:rFonts w:ascii="Arial" w:hAnsi="Arial" w:cs="Arial"/>
          <w:b/>
          <w:bCs/>
        </w:rPr>
        <w:t>students</w:t>
      </w:r>
      <w:r w:rsidR="009B21DD">
        <w:rPr>
          <w:rFonts w:ascii="Arial" w:hAnsi="Arial" w:cs="Arial"/>
          <w:b/>
          <w:bCs/>
        </w:rPr>
        <w:t>:</w:t>
      </w:r>
    </w:p>
    <w:p w14:paraId="72B15DB2" w14:textId="77777777" w:rsidR="009B21DD" w:rsidRPr="00252A0F" w:rsidRDefault="009B21DD" w:rsidP="009B21DD">
      <w:pPr>
        <w:pStyle w:val="NoSpacing"/>
        <w:jc w:val="both"/>
        <w:rPr>
          <w:rFonts w:ascii="Arial" w:hAnsi="Arial" w:cs="Arial"/>
        </w:rPr>
      </w:pPr>
    </w:p>
    <w:p w14:paraId="72B15DB3" w14:textId="77777777" w:rsidR="00B95178" w:rsidRDefault="0016527D" w:rsidP="009B21DD">
      <w:pPr>
        <w:pStyle w:val="NoSpacing"/>
        <w:jc w:val="both"/>
        <w:rPr>
          <w:rFonts w:ascii="Arial" w:hAnsi="Arial" w:cs="Arial"/>
        </w:rPr>
      </w:pPr>
      <w:r>
        <w:rPr>
          <w:rFonts w:ascii="Arial" w:hAnsi="Arial" w:cs="Arial"/>
        </w:rPr>
        <w:t xml:space="preserve">At </w:t>
      </w:r>
      <w:proofErr w:type="gramStart"/>
      <w:r w:rsidR="00935405">
        <w:rPr>
          <w:rFonts w:ascii="Arial" w:hAnsi="Arial" w:cs="Arial"/>
        </w:rPr>
        <w:t>Stepping Stones</w:t>
      </w:r>
      <w:proofErr w:type="gramEnd"/>
      <w:r w:rsidR="00935405">
        <w:rPr>
          <w:rFonts w:ascii="Arial" w:hAnsi="Arial" w:cs="Arial"/>
        </w:rPr>
        <w:t xml:space="preserve"> School</w:t>
      </w:r>
      <w:r w:rsidR="00B95178" w:rsidRPr="00252A0F">
        <w:rPr>
          <w:rFonts w:ascii="Arial" w:hAnsi="Arial" w:cs="Arial"/>
        </w:rPr>
        <w:t xml:space="preserve"> we have an agreed approach to the assessment of our </w:t>
      </w:r>
      <w:r w:rsidR="00DE7DFD">
        <w:rPr>
          <w:rFonts w:ascii="Arial" w:hAnsi="Arial" w:cs="Arial"/>
        </w:rPr>
        <w:t>students</w:t>
      </w:r>
      <w:r w:rsidR="00B95178" w:rsidRPr="00252A0F">
        <w:rPr>
          <w:rFonts w:ascii="Arial" w:hAnsi="Arial" w:cs="Arial"/>
        </w:rPr>
        <w:t xml:space="preserve">; such assessment measures take into account the nature of each </w:t>
      </w:r>
      <w:r w:rsidR="00DE7DFD">
        <w:rPr>
          <w:rFonts w:ascii="Arial" w:hAnsi="Arial" w:cs="Arial"/>
        </w:rPr>
        <w:t>student</w:t>
      </w:r>
      <w:r w:rsidR="00B95178" w:rsidRPr="00252A0F">
        <w:rPr>
          <w:rFonts w:ascii="Arial" w:hAnsi="Arial" w:cs="Arial"/>
        </w:rPr>
        <w:t>’s special needs</w:t>
      </w:r>
      <w:r w:rsidR="00DE7DFD">
        <w:rPr>
          <w:rFonts w:ascii="Arial" w:hAnsi="Arial" w:cs="Arial"/>
        </w:rPr>
        <w:t xml:space="preserve"> and can be seen in the separate</w:t>
      </w:r>
      <w:r w:rsidR="0027583D">
        <w:rPr>
          <w:rFonts w:ascii="Arial" w:hAnsi="Arial" w:cs="Arial"/>
        </w:rPr>
        <w:t>ly</w:t>
      </w:r>
      <w:r w:rsidR="00DE7DFD">
        <w:rPr>
          <w:rFonts w:ascii="Arial" w:hAnsi="Arial" w:cs="Arial"/>
        </w:rPr>
        <w:t xml:space="preserve"> detailed Young Foundations Assessment policy</w:t>
      </w:r>
      <w:r w:rsidR="00B95178" w:rsidRPr="00252A0F">
        <w:rPr>
          <w:rFonts w:ascii="Arial" w:hAnsi="Arial" w:cs="Arial"/>
        </w:rPr>
        <w:t xml:space="preserve">. </w:t>
      </w:r>
    </w:p>
    <w:p w14:paraId="72B15DB4" w14:textId="77777777" w:rsidR="009B21DD" w:rsidRDefault="009B21DD" w:rsidP="009B21DD">
      <w:pPr>
        <w:pStyle w:val="NoSpacing"/>
        <w:jc w:val="both"/>
        <w:rPr>
          <w:rFonts w:ascii="Arial" w:hAnsi="Arial" w:cs="Arial"/>
        </w:rPr>
      </w:pPr>
    </w:p>
    <w:p w14:paraId="72B15DB5" w14:textId="77777777" w:rsidR="009B21DD" w:rsidRDefault="00B95178" w:rsidP="009B21DD">
      <w:pPr>
        <w:pStyle w:val="NoSpacing"/>
        <w:jc w:val="both"/>
        <w:rPr>
          <w:rFonts w:ascii="Arial" w:hAnsi="Arial" w:cs="Arial"/>
        </w:rPr>
      </w:pPr>
      <w:r w:rsidRPr="00252A0F">
        <w:rPr>
          <w:rFonts w:ascii="Arial" w:hAnsi="Arial" w:cs="Arial"/>
        </w:rPr>
        <w:t xml:space="preserve">Assessment includes the use of </w:t>
      </w:r>
      <w:proofErr w:type="gramStart"/>
      <w:r w:rsidRPr="00252A0F">
        <w:rPr>
          <w:rFonts w:ascii="Arial" w:hAnsi="Arial" w:cs="Arial"/>
        </w:rPr>
        <w:t>high quality</w:t>
      </w:r>
      <w:proofErr w:type="gramEnd"/>
      <w:r w:rsidRPr="00252A0F">
        <w:rPr>
          <w:rFonts w:ascii="Arial" w:hAnsi="Arial" w:cs="Arial"/>
        </w:rPr>
        <w:t xml:space="preserve"> formative assessment whi</w:t>
      </w:r>
      <w:r w:rsidR="00DE7DFD">
        <w:rPr>
          <w:rFonts w:ascii="Arial" w:hAnsi="Arial" w:cs="Arial"/>
        </w:rPr>
        <w:t xml:space="preserve">ch is outlined within our assessment </w:t>
      </w:r>
      <w:r w:rsidRPr="00252A0F">
        <w:rPr>
          <w:rFonts w:ascii="Arial" w:hAnsi="Arial" w:cs="Arial"/>
        </w:rPr>
        <w:t>polic</w:t>
      </w:r>
      <w:r w:rsidR="00DE7DFD">
        <w:rPr>
          <w:rFonts w:ascii="Arial" w:hAnsi="Arial" w:cs="Arial"/>
        </w:rPr>
        <w:t xml:space="preserve">y. The main source of support </w:t>
      </w:r>
      <w:r w:rsidRPr="00252A0F">
        <w:rPr>
          <w:rFonts w:ascii="Arial" w:hAnsi="Arial" w:cs="Arial"/>
        </w:rPr>
        <w:t>is from the wide range of professionals who work</w:t>
      </w:r>
      <w:r w:rsidR="00DE7DFD">
        <w:rPr>
          <w:rFonts w:ascii="Arial" w:hAnsi="Arial" w:cs="Arial"/>
        </w:rPr>
        <w:t xml:space="preserve"> in Young Foun</w:t>
      </w:r>
      <w:r w:rsidR="00935405">
        <w:rPr>
          <w:rFonts w:ascii="Arial" w:hAnsi="Arial" w:cs="Arial"/>
        </w:rPr>
        <w:t>dations including our Clinicians who help inform our delivery and practice if required.</w:t>
      </w:r>
      <w:r w:rsidR="0027583D">
        <w:rPr>
          <w:rFonts w:ascii="Arial" w:hAnsi="Arial" w:cs="Arial"/>
        </w:rPr>
        <w:t xml:space="preserve"> </w:t>
      </w:r>
      <w:r w:rsidR="00DE7DFD">
        <w:rPr>
          <w:rFonts w:ascii="Arial" w:hAnsi="Arial" w:cs="Arial"/>
        </w:rPr>
        <w:t xml:space="preserve">External support </w:t>
      </w:r>
      <w:r w:rsidRPr="00252A0F">
        <w:rPr>
          <w:rFonts w:ascii="Arial" w:hAnsi="Arial" w:cs="Arial"/>
        </w:rPr>
        <w:t xml:space="preserve">could be from the Educational </w:t>
      </w:r>
      <w:r w:rsidR="0027583D">
        <w:rPr>
          <w:rFonts w:ascii="Arial" w:hAnsi="Arial" w:cs="Arial"/>
        </w:rPr>
        <w:t xml:space="preserve">Psychologist, </w:t>
      </w:r>
      <w:proofErr w:type="gramStart"/>
      <w:r w:rsidR="0027583D">
        <w:rPr>
          <w:rFonts w:ascii="Arial" w:hAnsi="Arial" w:cs="Arial"/>
        </w:rPr>
        <w:t>Physio</w:t>
      </w:r>
      <w:r w:rsidR="00935405">
        <w:rPr>
          <w:rFonts w:ascii="Arial" w:hAnsi="Arial" w:cs="Arial"/>
        </w:rPr>
        <w:t>therapist</w:t>
      </w:r>
      <w:proofErr w:type="gramEnd"/>
      <w:r w:rsidRPr="00252A0F">
        <w:rPr>
          <w:rFonts w:ascii="Arial" w:hAnsi="Arial" w:cs="Arial"/>
        </w:rPr>
        <w:t xml:space="preserve"> or associated Health Professionals. The school </w:t>
      </w:r>
      <w:proofErr w:type="gramStart"/>
      <w:r w:rsidRPr="00252A0F">
        <w:rPr>
          <w:rFonts w:ascii="Arial" w:hAnsi="Arial" w:cs="Arial"/>
        </w:rPr>
        <w:t>is able to</w:t>
      </w:r>
      <w:proofErr w:type="gramEnd"/>
      <w:r w:rsidRPr="00252A0F">
        <w:rPr>
          <w:rFonts w:ascii="Arial" w:hAnsi="Arial" w:cs="Arial"/>
        </w:rPr>
        <w:t xml:space="preserve"> make a referral for additiona</w:t>
      </w:r>
      <w:r w:rsidR="00935405">
        <w:rPr>
          <w:rFonts w:ascii="Arial" w:hAnsi="Arial" w:cs="Arial"/>
        </w:rPr>
        <w:t>l input/assessment if required. Ongoing assessment allows us to identify needs and implement external assessment if required.</w:t>
      </w:r>
    </w:p>
    <w:p w14:paraId="72B15DB6" w14:textId="77777777" w:rsidR="00935405" w:rsidRPr="00252A0F" w:rsidRDefault="00935405" w:rsidP="009B21DD">
      <w:pPr>
        <w:pStyle w:val="NoSpacing"/>
        <w:jc w:val="both"/>
        <w:rPr>
          <w:rFonts w:ascii="Arial" w:hAnsi="Arial" w:cs="Arial"/>
        </w:rPr>
      </w:pPr>
    </w:p>
    <w:p w14:paraId="72B15DB7" w14:textId="77777777" w:rsidR="00B95178" w:rsidRDefault="00B95178" w:rsidP="009B21DD">
      <w:pPr>
        <w:pStyle w:val="NoSpacing"/>
        <w:jc w:val="both"/>
        <w:rPr>
          <w:rFonts w:ascii="Arial" w:hAnsi="Arial" w:cs="Arial"/>
          <w:b/>
          <w:bCs/>
        </w:rPr>
      </w:pPr>
      <w:r w:rsidRPr="00252A0F">
        <w:rPr>
          <w:rFonts w:ascii="Arial" w:hAnsi="Arial" w:cs="Arial"/>
          <w:b/>
          <w:bCs/>
        </w:rPr>
        <w:t>Education Health and Care Plans (EHCP)</w:t>
      </w:r>
      <w:r w:rsidR="009B21DD">
        <w:rPr>
          <w:rFonts w:ascii="Arial" w:hAnsi="Arial" w:cs="Arial"/>
          <w:b/>
          <w:bCs/>
        </w:rPr>
        <w:t>:</w:t>
      </w:r>
    </w:p>
    <w:p w14:paraId="72B15DB8" w14:textId="77777777" w:rsidR="009B21DD" w:rsidRPr="00252A0F" w:rsidRDefault="009B21DD" w:rsidP="009B21DD">
      <w:pPr>
        <w:pStyle w:val="NoSpacing"/>
        <w:jc w:val="both"/>
        <w:rPr>
          <w:rFonts w:ascii="Arial" w:hAnsi="Arial" w:cs="Arial"/>
        </w:rPr>
      </w:pPr>
    </w:p>
    <w:p w14:paraId="72B15DB9" w14:textId="77777777" w:rsidR="00B95178" w:rsidRDefault="00C307A5" w:rsidP="009B21DD">
      <w:pPr>
        <w:pStyle w:val="NoSpacing"/>
        <w:jc w:val="both"/>
        <w:rPr>
          <w:rFonts w:ascii="Arial" w:hAnsi="Arial" w:cs="Arial"/>
        </w:rPr>
      </w:pPr>
      <w:r>
        <w:rPr>
          <w:rFonts w:ascii="Arial" w:hAnsi="Arial" w:cs="Arial"/>
        </w:rPr>
        <w:t>Some</w:t>
      </w:r>
      <w:r w:rsidR="00B95178" w:rsidRPr="00252A0F">
        <w:rPr>
          <w:rFonts w:ascii="Arial" w:hAnsi="Arial" w:cs="Arial"/>
        </w:rPr>
        <w:t xml:space="preserve"> </w:t>
      </w:r>
      <w:r w:rsidR="007B02D4">
        <w:rPr>
          <w:rFonts w:ascii="Arial" w:hAnsi="Arial" w:cs="Arial"/>
        </w:rPr>
        <w:t>students</w:t>
      </w:r>
      <w:r w:rsidR="00B95178" w:rsidRPr="00252A0F">
        <w:rPr>
          <w:rFonts w:ascii="Arial" w:hAnsi="Arial" w:cs="Arial"/>
        </w:rPr>
        <w:t xml:space="preserve"> within the school will have an EHCP which names our school as the educational provider. The school will ensure that teachers monitor and review the outcomes determined within the plan and assess the </w:t>
      </w:r>
      <w:r w:rsidR="00806503">
        <w:rPr>
          <w:rFonts w:ascii="Arial" w:hAnsi="Arial" w:cs="Arial"/>
        </w:rPr>
        <w:t>student</w:t>
      </w:r>
      <w:r w:rsidR="00B95178" w:rsidRPr="00252A0F">
        <w:rPr>
          <w:rFonts w:ascii="Arial" w:hAnsi="Arial" w:cs="Arial"/>
        </w:rPr>
        <w:t xml:space="preserve">’s progress </w:t>
      </w:r>
      <w:proofErr w:type="gramStart"/>
      <w:r w:rsidR="00B95178" w:rsidRPr="00252A0F">
        <w:rPr>
          <w:rFonts w:ascii="Arial" w:hAnsi="Arial" w:cs="Arial"/>
        </w:rPr>
        <w:t>during the course of</w:t>
      </w:r>
      <w:proofErr w:type="gramEnd"/>
      <w:r w:rsidR="00B95178" w:rsidRPr="00252A0F">
        <w:rPr>
          <w:rFonts w:ascii="Arial" w:hAnsi="Arial" w:cs="Arial"/>
        </w:rPr>
        <w:t xml:space="preserve"> the year within these. Formal reviews of the EH</w:t>
      </w:r>
      <w:r w:rsidR="002B550C">
        <w:rPr>
          <w:rFonts w:ascii="Arial" w:hAnsi="Arial" w:cs="Arial"/>
        </w:rPr>
        <w:t xml:space="preserve">C plan will take place at maximum </w:t>
      </w:r>
      <w:r w:rsidR="00B95178" w:rsidRPr="00252A0F">
        <w:rPr>
          <w:rFonts w:ascii="Arial" w:hAnsi="Arial" w:cs="Arial"/>
        </w:rPr>
        <w:t xml:space="preserve">annually. If a </w:t>
      </w:r>
      <w:r w:rsidR="00806503">
        <w:rPr>
          <w:rFonts w:ascii="Arial" w:hAnsi="Arial" w:cs="Arial"/>
        </w:rPr>
        <w:t>student</w:t>
      </w:r>
      <w:r w:rsidR="00B95178" w:rsidRPr="00252A0F">
        <w:rPr>
          <w:rFonts w:ascii="Arial" w:hAnsi="Arial" w:cs="Arial"/>
        </w:rPr>
        <w:t xml:space="preserve">’s SEN changes, the local authority will be informed </w:t>
      </w:r>
      <w:r w:rsidR="00B95178" w:rsidRPr="00252A0F">
        <w:rPr>
          <w:rFonts w:ascii="Arial" w:hAnsi="Arial" w:cs="Arial"/>
        </w:rPr>
        <w:lastRenderedPageBreak/>
        <w:t xml:space="preserve">and will arrange to hold a review as soon as possible to ensure that provision specified in the EHC plan is appropriate. For further information on EHCPs please see the Local Authority’s Local Offer. </w:t>
      </w:r>
    </w:p>
    <w:p w14:paraId="72B15DBA" w14:textId="77777777" w:rsidR="0027583D" w:rsidRDefault="0027583D" w:rsidP="009B21DD">
      <w:pPr>
        <w:pStyle w:val="NoSpacing"/>
        <w:jc w:val="both"/>
        <w:rPr>
          <w:rFonts w:ascii="Arial" w:hAnsi="Arial" w:cs="Arial"/>
        </w:rPr>
      </w:pPr>
    </w:p>
    <w:p w14:paraId="72B15DBB" w14:textId="77777777" w:rsidR="009B21DD" w:rsidRPr="00252A0F" w:rsidRDefault="009B21DD" w:rsidP="009B21DD">
      <w:pPr>
        <w:pStyle w:val="NoSpacing"/>
        <w:jc w:val="both"/>
        <w:rPr>
          <w:rFonts w:ascii="Arial" w:hAnsi="Arial" w:cs="Arial"/>
        </w:rPr>
      </w:pPr>
    </w:p>
    <w:p w14:paraId="72B15DBC" w14:textId="77777777" w:rsidR="00C307A5" w:rsidRDefault="00C307A5" w:rsidP="009B21DD">
      <w:pPr>
        <w:pStyle w:val="NoSpacing"/>
        <w:jc w:val="both"/>
        <w:rPr>
          <w:rFonts w:ascii="Arial" w:hAnsi="Arial" w:cs="Arial"/>
          <w:b/>
          <w:bCs/>
        </w:rPr>
      </w:pPr>
    </w:p>
    <w:p w14:paraId="72B15DC2" w14:textId="77777777" w:rsidR="009B21DD" w:rsidRDefault="00B95178" w:rsidP="009B21DD">
      <w:pPr>
        <w:pStyle w:val="NoSpacing"/>
        <w:jc w:val="both"/>
        <w:rPr>
          <w:rFonts w:ascii="Arial" w:hAnsi="Arial" w:cs="Arial"/>
          <w:b/>
          <w:bCs/>
        </w:rPr>
      </w:pPr>
      <w:r w:rsidRPr="00252A0F">
        <w:rPr>
          <w:rFonts w:ascii="Arial" w:hAnsi="Arial" w:cs="Arial"/>
          <w:b/>
          <w:bCs/>
        </w:rPr>
        <w:t>Ac</w:t>
      </w:r>
      <w:r w:rsidR="00C307A5">
        <w:rPr>
          <w:rFonts w:ascii="Arial" w:hAnsi="Arial" w:cs="Arial"/>
          <w:b/>
          <w:bCs/>
        </w:rPr>
        <w:t xml:space="preserve">cess to our alternative </w:t>
      </w:r>
      <w:r w:rsidR="009B21DD">
        <w:rPr>
          <w:rFonts w:ascii="Arial" w:hAnsi="Arial" w:cs="Arial"/>
          <w:b/>
          <w:bCs/>
        </w:rPr>
        <w:t>National Curriculum:</w:t>
      </w:r>
    </w:p>
    <w:p w14:paraId="72B15DC3" w14:textId="77777777" w:rsidR="009B21DD" w:rsidRDefault="009B21DD" w:rsidP="009B21DD">
      <w:pPr>
        <w:pStyle w:val="NoSpacing"/>
        <w:jc w:val="both"/>
        <w:rPr>
          <w:rFonts w:ascii="Arial" w:hAnsi="Arial" w:cs="Arial"/>
          <w:b/>
          <w:bCs/>
        </w:rPr>
      </w:pPr>
    </w:p>
    <w:p w14:paraId="72B15DC4" w14:textId="77777777" w:rsidR="00B95178" w:rsidRPr="009B21DD" w:rsidRDefault="0016527D" w:rsidP="009B21DD">
      <w:pPr>
        <w:pStyle w:val="NoSpacing"/>
        <w:jc w:val="both"/>
        <w:rPr>
          <w:rFonts w:ascii="Arial" w:hAnsi="Arial" w:cs="Arial"/>
          <w:b/>
          <w:bCs/>
        </w:rPr>
      </w:pPr>
      <w:r>
        <w:rPr>
          <w:rFonts w:ascii="Arial" w:hAnsi="Arial" w:cs="Arial"/>
        </w:rPr>
        <w:t xml:space="preserve">At </w:t>
      </w:r>
      <w:proofErr w:type="gramStart"/>
      <w:r w:rsidR="00935405">
        <w:rPr>
          <w:rFonts w:ascii="Arial" w:hAnsi="Arial" w:cs="Arial"/>
        </w:rPr>
        <w:t>Stepping Stones</w:t>
      </w:r>
      <w:proofErr w:type="gramEnd"/>
      <w:r w:rsidR="00935405">
        <w:rPr>
          <w:rFonts w:ascii="Arial" w:hAnsi="Arial" w:cs="Arial"/>
        </w:rPr>
        <w:t xml:space="preserve"> School</w:t>
      </w:r>
      <w:r w:rsidR="00C307A5">
        <w:rPr>
          <w:rFonts w:ascii="Arial" w:hAnsi="Arial" w:cs="Arial"/>
        </w:rPr>
        <w:t xml:space="preserve"> we follow an alternative</w:t>
      </w:r>
      <w:r w:rsidR="00B95178" w:rsidRPr="00252A0F">
        <w:rPr>
          <w:rFonts w:ascii="Arial" w:hAnsi="Arial" w:cs="Arial"/>
        </w:rPr>
        <w:t xml:space="preserve"> National Curriculum; we ensure our teachers set high expectations for every </w:t>
      </w:r>
      <w:r w:rsidR="00806503">
        <w:rPr>
          <w:rFonts w:ascii="Arial" w:hAnsi="Arial" w:cs="Arial"/>
        </w:rPr>
        <w:t>student</w:t>
      </w:r>
      <w:r w:rsidR="00B95178" w:rsidRPr="00252A0F">
        <w:rPr>
          <w:rFonts w:ascii="Arial" w:hAnsi="Arial" w:cs="Arial"/>
        </w:rPr>
        <w:t xml:space="preserve"> and aim to teach them the full curriculum, whatever their prior attainment. This curriculum will be enh</w:t>
      </w:r>
      <w:r>
        <w:rPr>
          <w:rFonts w:ascii="Arial" w:hAnsi="Arial" w:cs="Arial"/>
        </w:rPr>
        <w:t xml:space="preserve">anced through our </w:t>
      </w:r>
      <w:proofErr w:type="gramStart"/>
      <w:r w:rsidR="00935405">
        <w:rPr>
          <w:rFonts w:ascii="Arial" w:hAnsi="Arial" w:cs="Arial"/>
        </w:rPr>
        <w:t>Stepping Stones</w:t>
      </w:r>
      <w:proofErr w:type="gramEnd"/>
      <w:r w:rsidR="00935405">
        <w:rPr>
          <w:rFonts w:ascii="Arial" w:hAnsi="Arial" w:cs="Arial"/>
        </w:rPr>
        <w:t xml:space="preserve"> School</w:t>
      </w:r>
      <w:r>
        <w:rPr>
          <w:rFonts w:ascii="Arial" w:hAnsi="Arial" w:cs="Arial"/>
        </w:rPr>
        <w:t xml:space="preserve"> </w:t>
      </w:r>
      <w:r w:rsidR="00B95178" w:rsidRPr="00252A0F">
        <w:rPr>
          <w:rFonts w:ascii="Arial" w:hAnsi="Arial" w:cs="Arial"/>
        </w:rPr>
        <w:t xml:space="preserve">curriculum which is designed to offer further be-spoke educational opportunities which aim to develop skills, knowledge and understanding. Teachers will use appropriate assessment measures to set targets which are deliberately ambitious. Lessons are planned and outcomes for learning are fully differentiated to support </w:t>
      </w:r>
      <w:r w:rsidR="00AD1162">
        <w:rPr>
          <w:rFonts w:ascii="Arial" w:hAnsi="Arial" w:cs="Arial"/>
        </w:rPr>
        <w:t xml:space="preserve">learning needs. At </w:t>
      </w:r>
      <w:proofErr w:type="gramStart"/>
      <w:r w:rsidR="00935405">
        <w:rPr>
          <w:rFonts w:ascii="Arial" w:hAnsi="Arial" w:cs="Arial"/>
        </w:rPr>
        <w:t>Stepping Stones</w:t>
      </w:r>
      <w:proofErr w:type="gramEnd"/>
      <w:r w:rsidR="00935405">
        <w:rPr>
          <w:rFonts w:ascii="Arial" w:hAnsi="Arial" w:cs="Arial"/>
        </w:rPr>
        <w:t xml:space="preserve"> School</w:t>
      </w:r>
      <w:r w:rsidR="00B95178" w:rsidRPr="00252A0F">
        <w:rPr>
          <w:rFonts w:ascii="Arial" w:hAnsi="Arial" w:cs="Arial"/>
        </w:rPr>
        <w:t xml:space="preserve"> we make every effort to make adaptations to curriculum, teaching and the learning environment to meet the needs of individual </w:t>
      </w:r>
      <w:r w:rsidR="007B02D4">
        <w:rPr>
          <w:rFonts w:ascii="Arial" w:hAnsi="Arial" w:cs="Arial"/>
        </w:rPr>
        <w:t>students</w:t>
      </w:r>
      <w:r w:rsidR="0027583D">
        <w:rPr>
          <w:rFonts w:ascii="Arial" w:hAnsi="Arial" w:cs="Arial"/>
        </w:rPr>
        <w:t>.</w:t>
      </w:r>
    </w:p>
    <w:p w14:paraId="72B15DC5" w14:textId="77777777" w:rsidR="00B95178" w:rsidRDefault="00B95178" w:rsidP="009B21DD">
      <w:pPr>
        <w:pStyle w:val="NoSpacing"/>
        <w:jc w:val="both"/>
        <w:rPr>
          <w:rFonts w:ascii="Arial" w:hAnsi="Arial" w:cs="Arial"/>
        </w:rPr>
      </w:pPr>
    </w:p>
    <w:p w14:paraId="72B15DC6" w14:textId="77777777" w:rsidR="009B21DD" w:rsidRPr="00252A0F" w:rsidRDefault="009B21DD" w:rsidP="009B21DD">
      <w:pPr>
        <w:pStyle w:val="NoSpacing"/>
        <w:jc w:val="both"/>
        <w:rPr>
          <w:rFonts w:ascii="Arial" w:hAnsi="Arial" w:cs="Arial"/>
        </w:rPr>
      </w:pPr>
    </w:p>
    <w:p w14:paraId="72B15DC7" w14:textId="77777777" w:rsidR="009B21DD" w:rsidRDefault="00B95178" w:rsidP="009B21DD">
      <w:pPr>
        <w:pStyle w:val="NoSpacing"/>
        <w:jc w:val="both"/>
        <w:rPr>
          <w:rFonts w:ascii="Arial" w:hAnsi="Arial" w:cs="Arial"/>
          <w:b/>
          <w:bCs/>
        </w:rPr>
      </w:pPr>
      <w:r w:rsidRPr="00252A0F">
        <w:rPr>
          <w:rFonts w:ascii="Arial" w:hAnsi="Arial" w:cs="Arial"/>
          <w:b/>
          <w:bCs/>
        </w:rPr>
        <w:t>Prep</w:t>
      </w:r>
      <w:r w:rsidR="009B21DD">
        <w:rPr>
          <w:rFonts w:ascii="Arial" w:hAnsi="Arial" w:cs="Arial"/>
          <w:b/>
          <w:bCs/>
        </w:rPr>
        <w:t>aring for adulthood (Transition):</w:t>
      </w:r>
    </w:p>
    <w:p w14:paraId="72B15DC8" w14:textId="77777777" w:rsidR="009B21DD" w:rsidRPr="009B21DD" w:rsidRDefault="009B21DD" w:rsidP="009B21DD">
      <w:pPr>
        <w:pStyle w:val="NoSpacing"/>
        <w:jc w:val="both"/>
        <w:rPr>
          <w:rFonts w:ascii="Arial" w:hAnsi="Arial" w:cs="Arial"/>
          <w:b/>
          <w:bCs/>
        </w:rPr>
      </w:pPr>
    </w:p>
    <w:p w14:paraId="72B15DC9" w14:textId="77777777" w:rsidR="00B95178" w:rsidRDefault="00AD1162" w:rsidP="009B21DD">
      <w:pPr>
        <w:pStyle w:val="NoSpacing"/>
        <w:jc w:val="both"/>
        <w:rPr>
          <w:rFonts w:ascii="Arial" w:hAnsi="Arial" w:cs="Arial"/>
        </w:rPr>
      </w:pPr>
      <w:r>
        <w:rPr>
          <w:rFonts w:ascii="Arial" w:hAnsi="Arial" w:cs="Arial"/>
        </w:rPr>
        <w:t xml:space="preserve">At </w:t>
      </w:r>
      <w:proofErr w:type="gramStart"/>
      <w:r w:rsidR="00935405">
        <w:rPr>
          <w:rFonts w:ascii="Arial" w:hAnsi="Arial" w:cs="Arial"/>
        </w:rPr>
        <w:t>Stepping Stones</w:t>
      </w:r>
      <w:proofErr w:type="gramEnd"/>
      <w:r w:rsidR="00935405">
        <w:rPr>
          <w:rFonts w:ascii="Arial" w:hAnsi="Arial" w:cs="Arial"/>
        </w:rPr>
        <w:t xml:space="preserve"> School</w:t>
      </w:r>
      <w:r w:rsidR="00B95178" w:rsidRPr="00252A0F">
        <w:rPr>
          <w:rFonts w:ascii="Arial" w:hAnsi="Arial" w:cs="Arial"/>
        </w:rPr>
        <w:t xml:space="preserve"> we help our </w:t>
      </w:r>
      <w:r w:rsidR="007B02D4">
        <w:rPr>
          <w:rFonts w:ascii="Arial" w:hAnsi="Arial" w:cs="Arial"/>
        </w:rPr>
        <w:t>students</w:t>
      </w:r>
      <w:r w:rsidR="0027583D">
        <w:rPr>
          <w:rFonts w:ascii="Arial" w:hAnsi="Arial" w:cs="Arial"/>
        </w:rPr>
        <w:t xml:space="preserve"> </w:t>
      </w:r>
      <w:r w:rsidR="00B95178" w:rsidRPr="00252A0F">
        <w:rPr>
          <w:rFonts w:ascii="Arial" w:hAnsi="Arial" w:cs="Arial"/>
        </w:rPr>
        <w:t xml:space="preserve">to start planning for their future adult life as early as possible, and by Year 9 at the latest. </w:t>
      </w:r>
      <w:r w:rsidR="0027583D">
        <w:rPr>
          <w:rFonts w:ascii="Arial" w:hAnsi="Arial" w:cs="Arial"/>
        </w:rPr>
        <w:t xml:space="preserve">We implement a ‘Pathway plan’ with the student in their first few months of placement with us, with the aim </w:t>
      </w:r>
      <w:r w:rsidR="00B95178" w:rsidRPr="00252A0F">
        <w:rPr>
          <w:rFonts w:ascii="Arial" w:hAnsi="Arial" w:cs="Arial"/>
        </w:rPr>
        <w:t xml:space="preserve">to support our </w:t>
      </w:r>
      <w:r w:rsidR="007B02D4">
        <w:rPr>
          <w:rFonts w:ascii="Arial" w:hAnsi="Arial" w:cs="Arial"/>
        </w:rPr>
        <w:t>students</w:t>
      </w:r>
      <w:r w:rsidR="00B95178" w:rsidRPr="00252A0F">
        <w:rPr>
          <w:rFonts w:ascii="Arial" w:hAnsi="Arial" w:cs="Arial"/>
        </w:rPr>
        <w:t xml:space="preserve"> to go on to achieve the best possible outcomes in employment, independent living and participating in society. This could include, for example: </w:t>
      </w:r>
    </w:p>
    <w:p w14:paraId="72B15DCA" w14:textId="77777777" w:rsidR="009B21DD" w:rsidRDefault="009B21DD" w:rsidP="009B21DD">
      <w:pPr>
        <w:pStyle w:val="NoSpacing"/>
        <w:jc w:val="both"/>
        <w:rPr>
          <w:rFonts w:ascii="Arial" w:hAnsi="Arial" w:cs="Arial"/>
        </w:rPr>
      </w:pPr>
    </w:p>
    <w:p w14:paraId="72B15DCB" w14:textId="77777777" w:rsidR="009B21DD" w:rsidRPr="00252A0F" w:rsidRDefault="009B21DD" w:rsidP="009B21DD">
      <w:pPr>
        <w:pStyle w:val="NoSpacing"/>
        <w:jc w:val="both"/>
        <w:rPr>
          <w:rFonts w:ascii="Arial" w:hAnsi="Arial" w:cs="Arial"/>
        </w:rPr>
      </w:pPr>
    </w:p>
    <w:p w14:paraId="72B15DCC" w14:textId="77777777" w:rsidR="00B95178" w:rsidRPr="00252A0F" w:rsidRDefault="00B95178" w:rsidP="009B21DD">
      <w:pPr>
        <w:pStyle w:val="NoSpacing"/>
        <w:numPr>
          <w:ilvl w:val="0"/>
          <w:numId w:val="14"/>
        </w:numPr>
        <w:jc w:val="both"/>
        <w:rPr>
          <w:rFonts w:ascii="Arial" w:hAnsi="Arial" w:cs="Arial"/>
        </w:rPr>
      </w:pPr>
      <w:r w:rsidRPr="00252A0F">
        <w:rPr>
          <w:rFonts w:ascii="Arial" w:hAnsi="Arial" w:cs="Arial"/>
        </w:rPr>
        <w:t xml:space="preserve">Including preparation for adulthood in the planning meetings with </w:t>
      </w:r>
      <w:r w:rsidR="007B02D4">
        <w:rPr>
          <w:rFonts w:ascii="Arial" w:hAnsi="Arial" w:cs="Arial"/>
        </w:rPr>
        <w:t>students</w:t>
      </w:r>
      <w:r w:rsidRPr="00252A0F">
        <w:rPr>
          <w:rFonts w:ascii="Arial" w:hAnsi="Arial" w:cs="Arial"/>
        </w:rPr>
        <w:t xml:space="preserve"> and parents at an early stage (and particularly from Year 9) </w:t>
      </w:r>
    </w:p>
    <w:p w14:paraId="72B15DCD" w14:textId="77777777" w:rsidR="00B95178" w:rsidRPr="00252A0F" w:rsidRDefault="00B95178" w:rsidP="009B21DD">
      <w:pPr>
        <w:pStyle w:val="NoSpacing"/>
        <w:numPr>
          <w:ilvl w:val="0"/>
          <w:numId w:val="14"/>
        </w:numPr>
        <w:jc w:val="both"/>
        <w:rPr>
          <w:rFonts w:ascii="Arial" w:hAnsi="Arial" w:cs="Arial"/>
        </w:rPr>
      </w:pPr>
      <w:r w:rsidRPr="00252A0F">
        <w:rPr>
          <w:rFonts w:ascii="Arial" w:hAnsi="Arial" w:cs="Arial"/>
        </w:rPr>
        <w:t xml:space="preserve">Ensuring that career advice and information provides high aspirations and a wide range of options for </w:t>
      </w:r>
      <w:r w:rsidR="007B02D4">
        <w:rPr>
          <w:rFonts w:ascii="Arial" w:hAnsi="Arial" w:cs="Arial"/>
        </w:rPr>
        <w:t>students</w:t>
      </w:r>
      <w:r w:rsidRPr="00252A0F">
        <w:rPr>
          <w:rFonts w:ascii="Arial" w:hAnsi="Arial" w:cs="Arial"/>
        </w:rPr>
        <w:t xml:space="preserve"> with SEN; and </w:t>
      </w:r>
    </w:p>
    <w:p w14:paraId="72B15DCE" w14:textId="77777777" w:rsidR="00B95178" w:rsidRPr="00252A0F" w:rsidRDefault="00B95178" w:rsidP="009B21DD">
      <w:pPr>
        <w:pStyle w:val="NoSpacing"/>
        <w:numPr>
          <w:ilvl w:val="0"/>
          <w:numId w:val="14"/>
        </w:numPr>
        <w:jc w:val="both"/>
        <w:rPr>
          <w:rFonts w:ascii="Arial" w:hAnsi="Arial" w:cs="Arial"/>
        </w:rPr>
      </w:pPr>
      <w:r w:rsidRPr="00252A0F">
        <w:rPr>
          <w:rFonts w:ascii="Arial" w:hAnsi="Arial" w:cs="Arial"/>
        </w:rPr>
        <w:t xml:space="preserve">Helping </w:t>
      </w:r>
      <w:r w:rsidR="007B02D4">
        <w:rPr>
          <w:rFonts w:ascii="Arial" w:hAnsi="Arial" w:cs="Arial"/>
        </w:rPr>
        <w:t>students</w:t>
      </w:r>
      <w:r w:rsidRPr="00252A0F">
        <w:rPr>
          <w:rFonts w:ascii="Arial" w:hAnsi="Arial" w:cs="Arial"/>
        </w:rPr>
        <w:t xml:space="preserve"> and parents understand and explore how the support they receive in school will change as they move into different settings, and what support they are likely to need to achieve their ambitions. </w:t>
      </w:r>
    </w:p>
    <w:p w14:paraId="72B15DCF" w14:textId="77777777" w:rsidR="00B95178" w:rsidRPr="00252A0F" w:rsidRDefault="00B95178" w:rsidP="009B21DD">
      <w:pPr>
        <w:pStyle w:val="NoSpacing"/>
        <w:numPr>
          <w:ilvl w:val="0"/>
          <w:numId w:val="14"/>
        </w:numPr>
        <w:jc w:val="both"/>
        <w:rPr>
          <w:rFonts w:ascii="Arial" w:hAnsi="Arial" w:cs="Arial"/>
        </w:rPr>
      </w:pPr>
      <w:r w:rsidRPr="00252A0F">
        <w:rPr>
          <w:rFonts w:ascii="Arial" w:hAnsi="Arial" w:cs="Arial"/>
        </w:rPr>
        <w:t xml:space="preserve">Design our curriculum offer to support the further development of </w:t>
      </w:r>
      <w:proofErr w:type="gramStart"/>
      <w:r w:rsidRPr="00252A0F">
        <w:rPr>
          <w:rFonts w:ascii="Arial" w:hAnsi="Arial" w:cs="Arial"/>
        </w:rPr>
        <w:t>students</w:t>
      </w:r>
      <w:proofErr w:type="gramEnd"/>
      <w:r w:rsidRPr="00252A0F">
        <w:rPr>
          <w:rFonts w:ascii="Arial" w:hAnsi="Arial" w:cs="Arial"/>
        </w:rPr>
        <w:t xml:space="preserve"> aspirations </w:t>
      </w:r>
    </w:p>
    <w:p w14:paraId="72B15DD0" w14:textId="77777777" w:rsidR="00B95178" w:rsidRPr="00252A0F" w:rsidRDefault="00B95178" w:rsidP="009B21DD">
      <w:pPr>
        <w:pStyle w:val="NoSpacing"/>
        <w:jc w:val="both"/>
        <w:rPr>
          <w:rFonts w:ascii="Arial" w:hAnsi="Arial" w:cs="Arial"/>
        </w:rPr>
      </w:pPr>
    </w:p>
    <w:p w14:paraId="72B15DD1" w14:textId="77777777" w:rsidR="009B21DD" w:rsidRDefault="00B95178" w:rsidP="009B21DD">
      <w:pPr>
        <w:pStyle w:val="NoSpacing"/>
        <w:jc w:val="both"/>
        <w:rPr>
          <w:rFonts w:ascii="Arial" w:hAnsi="Arial" w:cs="Arial"/>
        </w:rPr>
      </w:pPr>
      <w:r w:rsidRPr="00252A0F">
        <w:rPr>
          <w:rFonts w:ascii="Arial" w:hAnsi="Arial" w:cs="Arial"/>
        </w:rPr>
        <w:t>We have specific duties to prepare young people with EHC Plans for the transition to adulthood, as se</w:t>
      </w:r>
      <w:r w:rsidR="0027583D">
        <w:rPr>
          <w:rFonts w:ascii="Arial" w:hAnsi="Arial" w:cs="Arial"/>
        </w:rPr>
        <w:t xml:space="preserve">t out in the </w:t>
      </w:r>
      <w:r w:rsidRPr="00252A0F">
        <w:rPr>
          <w:rFonts w:ascii="Arial" w:hAnsi="Arial" w:cs="Arial"/>
        </w:rPr>
        <w:t xml:space="preserve">SEN Code of Practice. The review of an </w:t>
      </w:r>
      <w:r w:rsidR="0027583D">
        <w:rPr>
          <w:rFonts w:ascii="Arial" w:hAnsi="Arial" w:cs="Arial"/>
        </w:rPr>
        <w:t>EHC Plan in Year 9 is supported by Young Foundations EHC planning tool</w:t>
      </w:r>
      <w:r w:rsidRPr="00252A0F">
        <w:rPr>
          <w:rFonts w:ascii="Arial" w:hAnsi="Arial" w:cs="Arial"/>
        </w:rPr>
        <w:t>. It will allow time for the commissioning of any necessary provision and support to take place.</w:t>
      </w:r>
    </w:p>
    <w:p w14:paraId="72B15DD2" w14:textId="77777777" w:rsidR="00343FA4" w:rsidRDefault="00B95178" w:rsidP="009B21DD">
      <w:pPr>
        <w:pStyle w:val="NoSpacing"/>
        <w:jc w:val="both"/>
        <w:rPr>
          <w:rFonts w:ascii="Arial" w:hAnsi="Arial" w:cs="Arial"/>
        </w:rPr>
      </w:pPr>
      <w:r w:rsidRPr="00252A0F">
        <w:rPr>
          <w:rFonts w:ascii="Arial" w:hAnsi="Arial" w:cs="Arial"/>
        </w:rPr>
        <w:t xml:space="preserve"> </w:t>
      </w:r>
    </w:p>
    <w:p w14:paraId="72B15DD3" w14:textId="77777777" w:rsidR="00B95178" w:rsidRDefault="0027583D" w:rsidP="009B21DD">
      <w:pPr>
        <w:pStyle w:val="NoSpacing"/>
        <w:jc w:val="both"/>
        <w:rPr>
          <w:rFonts w:ascii="Arial" w:hAnsi="Arial" w:cs="Arial"/>
        </w:rPr>
      </w:pPr>
      <w:r>
        <w:rPr>
          <w:rFonts w:ascii="Arial" w:hAnsi="Arial" w:cs="Arial"/>
        </w:rPr>
        <w:t>School p</w:t>
      </w:r>
      <w:r w:rsidR="00B95178" w:rsidRPr="00252A0F">
        <w:rPr>
          <w:rFonts w:ascii="Arial" w:hAnsi="Arial" w:cs="Arial"/>
        </w:rPr>
        <w:t xml:space="preserve">lanning will build on action that has already been agreed with the </w:t>
      </w:r>
      <w:r w:rsidR="00806503">
        <w:rPr>
          <w:rFonts w:ascii="Arial" w:hAnsi="Arial" w:cs="Arial"/>
        </w:rPr>
        <w:t>student</w:t>
      </w:r>
      <w:r w:rsidR="00B95178" w:rsidRPr="00252A0F">
        <w:rPr>
          <w:rFonts w:ascii="Arial" w:hAnsi="Arial" w:cs="Arial"/>
        </w:rPr>
        <w:t xml:space="preserve"> and will inform decisions about the next stage of educ</w:t>
      </w:r>
      <w:r>
        <w:rPr>
          <w:rFonts w:ascii="Arial" w:hAnsi="Arial" w:cs="Arial"/>
        </w:rPr>
        <w:t>ation if/as appropriate.</w:t>
      </w:r>
    </w:p>
    <w:p w14:paraId="72B15DD9" w14:textId="77777777" w:rsidR="00B95178" w:rsidRDefault="00C307A5" w:rsidP="009B21DD">
      <w:pPr>
        <w:pStyle w:val="NoSpacing"/>
        <w:jc w:val="both"/>
        <w:rPr>
          <w:rFonts w:ascii="Arial" w:hAnsi="Arial" w:cs="Arial"/>
          <w:b/>
          <w:bCs/>
        </w:rPr>
      </w:pPr>
      <w:r>
        <w:rPr>
          <w:rFonts w:ascii="Arial" w:hAnsi="Arial" w:cs="Arial"/>
          <w:b/>
          <w:bCs/>
        </w:rPr>
        <w:lastRenderedPageBreak/>
        <w:t xml:space="preserve">How will </w:t>
      </w:r>
      <w:r w:rsidR="00935405">
        <w:rPr>
          <w:rFonts w:ascii="Arial" w:hAnsi="Arial" w:cs="Arial"/>
          <w:b/>
          <w:bCs/>
        </w:rPr>
        <w:t>Stepping Stones School</w:t>
      </w:r>
      <w:r w:rsidR="00B95178" w:rsidRPr="00252A0F">
        <w:rPr>
          <w:rFonts w:ascii="Arial" w:hAnsi="Arial" w:cs="Arial"/>
          <w:b/>
          <w:bCs/>
        </w:rPr>
        <w:t xml:space="preserve"> </w:t>
      </w:r>
      <w:r w:rsidR="0027583D">
        <w:rPr>
          <w:rFonts w:ascii="Arial" w:hAnsi="Arial" w:cs="Arial"/>
          <w:b/>
          <w:bCs/>
        </w:rPr>
        <w:t xml:space="preserve">‘Governance measures’ </w:t>
      </w:r>
      <w:r w:rsidR="00B95178" w:rsidRPr="00252A0F">
        <w:rPr>
          <w:rFonts w:ascii="Arial" w:hAnsi="Arial" w:cs="Arial"/>
          <w:b/>
          <w:bCs/>
        </w:rPr>
        <w:t xml:space="preserve">evaluate the success of the education which is provided at the school? </w:t>
      </w:r>
    </w:p>
    <w:p w14:paraId="72B15DDA" w14:textId="77777777" w:rsidR="009B21DD" w:rsidRDefault="009B21DD" w:rsidP="009B21DD">
      <w:pPr>
        <w:pStyle w:val="NoSpacing"/>
        <w:jc w:val="both"/>
        <w:rPr>
          <w:rFonts w:ascii="Arial" w:hAnsi="Arial" w:cs="Arial"/>
          <w:b/>
          <w:bCs/>
        </w:rPr>
      </w:pPr>
    </w:p>
    <w:p w14:paraId="72B15DDB" w14:textId="77777777" w:rsidR="0027583D" w:rsidRDefault="00343FA4" w:rsidP="009B21DD">
      <w:pPr>
        <w:pStyle w:val="NoSpacing"/>
        <w:jc w:val="both"/>
        <w:rPr>
          <w:rFonts w:ascii="Arial" w:hAnsi="Arial" w:cs="Arial"/>
          <w:bCs/>
        </w:rPr>
      </w:pPr>
      <w:r w:rsidRPr="00343FA4">
        <w:rPr>
          <w:rFonts w:ascii="Arial" w:hAnsi="Arial" w:cs="Arial"/>
          <w:bCs/>
        </w:rPr>
        <w:t xml:space="preserve">Directors within Young Foundations are integral to the quality Assurance of the quality of educational </w:t>
      </w:r>
      <w:r w:rsidR="00571455">
        <w:rPr>
          <w:rFonts w:ascii="Arial" w:hAnsi="Arial" w:cs="Arial"/>
          <w:bCs/>
        </w:rPr>
        <w:t xml:space="preserve">provision at </w:t>
      </w:r>
      <w:proofErr w:type="gramStart"/>
      <w:r w:rsidR="00935405">
        <w:rPr>
          <w:rFonts w:ascii="Arial" w:hAnsi="Arial" w:cs="Arial"/>
          <w:bCs/>
        </w:rPr>
        <w:t>Stepping Stones</w:t>
      </w:r>
      <w:proofErr w:type="gramEnd"/>
      <w:r w:rsidR="00935405">
        <w:rPr>
          <w:rFonts w:ascii="Arial" w:hAnsi="Arial" w:cs="Arial"/>
          <w:bCs/>
        </w:rPr>
        <w:t xml:space="preserve"> School</w:t>
      </w:r>
      <w:r w:rsidRPr="00343FA4">
        <w:rPr>
          <w:rFonts w:ascii="Arial" w:hAnsi="Arial" w:cs="Arial"/>
          <w:bCs/>
        </w:rPr>
        <w:t xml:space="preserve">. </w:t>
      </w:r>
      <w:proofErr w:type="gramStart"/>
      <w:r w:rsidRPr="00343FA4">
        <w:rPr>
          <w:rFonts w:ascii="Arial" w:hAnsi="Arial" w:cs="Arial"/>
          <w:bCs/>
        </w:rPr>
        <w:t>A number of</w:t>
      </w:r>
      <w:proofErr w:type="gramEnd"/>
      <w:r w:rsidRPr="00343FA4">
        <w:rPr>
          <w:rFonts w:ascii="Arial" w:hAnsi="Arial" w:cs="Arial"/>
          <w:bCs/>
        </w:rPr>
        <w:t xml:space="preserve"> performance measures are set including:</w:t>
      </w:r>
    </w:p>
    <w:p w14:paraId="72B15DDC" w14:textId="77777777" w:rsidR="00C307A5" w:rsidRDefault="00C307A5" w:rsidP="009B21DD">
      <w:pPr>
        <w:pStyle w:val="NoSpacing"/>
        <w:jc w:val="both"/>
        <w:rPr>
          <w:rFonts w:ascii="Arial" w:hAnsi="Arial" w:cs="Arial"/>
          <w:bCs/>
        </w:rPr>
      </w:pPr>
    </w:p>
    <w:p w14:paraId="72B15DDD" w14:textId="77777777" w:rsidR="009B21DD" w:rsidRPr="00C307A5" w:rsidRDefault="00C307A5" w:rsidP="00CB25B4">
      <w:pPr>
        <w:pStyle w:val="NoSpacing"/>
        <w:numPr>
          <w:ilvl w:val="0"/>
          <w:numId w:val="27"/>
        </w:numPr>
        <w:jc w:val="both"/>
        <w:rPr>
          <w:rFonts w:ascii="Arial" w:hAnsi="Arial" w:cs="Arial"/>
          <w:bCs/>
        </w:rPr>
      </w:pPr>
      <w:r w:rsidRPr="00C307A5">
        <w:rPr>
          <w:rFonts w:ascii="Arial" w:hAnsi="Arial" w:cs="Arial"/>
          <w:bCs/>
        </w:rPr>
        <w:t>Monthly Governance meetings to include Quality Reports to be scrutinised by all interested parties.</w:t>
      </w:r>
    </w:p>
    <w:p w14:paraId="72B15DDE" w14:textId="77777777" w:rsidR="00343FA4" w:rsidRPr="00343FA4" w:rsidRDefault="00343FA4" w:rsidP="009B21DD">
      <w:pPr>
        <w:pStyle w:val="NoSpacing"/>
        <w:numPr>
          <w:ilvl w:val="0"/>
          <w:numId w:val="19"/>
        </w:numPr>
        <w:jc w:val="both"/>
        <w:rPr>
          <w:rFonts w:ascii="Arial" w:hAnsi="Arial" w:cs="Arial"/>
          <w:bCs/>
        </w:rPr>
      </w:pPr>
      <w:r w:rsidRPr="00343FA4">
        <w:rPr>
          <w:rFonts w:ascii="Arial" w:hAnsi="Arial" w:cs="Arial"/>
          <w:bCs/>
        </w:rPr>
        <w:t>Participation in QA of Teaching &amp; Learning including joint Observations</w:t>
      </w:r>
    </w:p>
    <w:p w14:paraId="72B15DDF" w14:textId="77777777" w:rsidR="00343FA4" w:rsidRPr="00343FA4" w:rsidRDefault="00343FA4" w:rsidP="009B21DD">
      <w:pPr>
        <w:pStyle w:val="NoSpacing"/>
        <w:numPr>
          <w:ilvl w:val="0"/>
          <w:numId w:val="19"/>
        </w:numPr>
        <w:jc w:val="both"/>
        <w:rPr>
          <w:rFonts w:ascii="Arial" w:hAnsi="Arial" w:cs="Arial"/>
          <w:bCs/>
        </w:rPr>
      </w:pPr>
      <w:r w:rsidRPr="00343FA4">
        <w:rPr>
          <w:rFonts w:ascii="Arial" w:hAnsi="Arial" w:cs="Arial"/>
          <w:bCs/>
        </w:rPr>
        <w:t>Meetings with the SIA on school Governance</w:t>
      </w:r>
    </w:p>
    <w:p w14:paraId="72B15DE0" w14:textId="77777777" w:rsidR="00343FA4" w:rsidRPr="00343FA4" w:rsidRDefault="00343FA4" w:rsidP="009B21DD">
      <w:pPr>
        <w:pStyle w:val="NoSpacing"/>
        <w:numPr>
          <w:ilvl w:val="0"/>
          <w:numId w:val="19"/>
        </w:numPr>
        <w:jc w:val="both"/>
        <w:rPr>
          <w:rFonts w:ascii="Arial" w:hAnsi="Arial" w:cs="Arial"/>
          <w:bCs/>
        </w:rPr>
      </w:pPr>
      <w:r w:rsidRPr="00343FA4">
        <w:rPr>
          <w:rFonts w:ascii="Arial" w:hAnsi="Arial" w:cs="Arial"/>
          <w:bCs/>
        </w:rPr>
        <w:t>Analysis of re</w:t>
      </w:r>
      <w:r>
        <w:rPr>
          <w:rFonts w:ascii="Arial" w:hAnsi="Arial" w:cs="Arial"/>
          <w:bCs/>
        </w:rPr>
        <w:t>ports, admissions, attendance, p</w:t>
      </w:r>
      <w:r w:rsidRPr="00343FA4">
        <w:rPr>
          <w:rFonts w:ascii="Arial" w:hAnsi="Arial" w:cs="Arial"/>
          <w:bCs/>
        </w:rPr>
        <w:t>rogress data</w:t>
      </w:r>
    </w:p>
    <w:p w14:paraId="72B15DE1" w14:textId="77777777" w:rsidR="00343FA4" w:rsidRPr="00343FA4" w:rsidRDefault="00343FA4" w:rsidP="009B21DD">
      <w:pPr>
        <w:pStyle w:val="NoSpacing"/>
        <w:numPr>
          <w:ilvl w:val="0"/>
          <w:numId w:val="19"/>
        </w:numPr>
        <w:jc w:val="both"/>
        <w:rPr>
          <w:rFonts w:ascii="Arial" w:hAnsi="Arial" w:cs="Arial"/>
          <w:bCs/>
        </w:rPr>
      </w:pPr>
      <w:r w:rsidRPr="00343FA4">
        <w:rPr>
          <w:rFonts w:ascii="Arial" w:hAnsi="Arial" w:cs="Arial"/>
          <w:bCs/>
        </w:rPr>
        <w:t>Analysis of Regulatory visits</w:t>
      </w:r>
    </w:p>
    <w:p w14:paraId="72B15DE2" w14:textId="77777777" w:rsidR="00343FA4" w:rsidRDefault="00C307A5" w:rsidP="009B21DD">
      <w:pPr>
        <w:pStyle w:val="NoSpacing"/>
        <w:numPr>
          <w:ilvl w:val="0"/>
          <w:numId w:val="19"/>
        </w:numPr>
        <w:jc w:val="both"/>
        <w:rPr>
          <w:rFonts w:ascii="Arial" w:hAnsi="Arial" w:cs="Arial"/>
          <w:bCs/>
        </w:rPr>
      </w:pPr>
      <w:r>
        <w:rPr>
          <w:rFonts w:ascii="Arial" w:hAnsi="Arial" w:cs="Arial"/>
          <w:bCs/>
        </w:rPr>
        <w:t xml:space="preserve">Inspection- </w:t>
      </w:r>
      <w:r w:rsidR="00343FA4" w:rsidRPr="00343FA4">
        <w:rPr>
          <w:rFonts w:ascii="Arial" w:hAnsi="Arial" w:cs="Arial"/>
          <w:bCs/>
        </w:rPr>
        <w:t>Ofsted</w:t>
      </w:r>
    </w:p>
    <w:p w14:paraId="72B15DE3" w14:textId="77777777" w:rsidR="00C307A5" w:rsidRDefault="00C307A5" w:rsidP="009B21DD">
      <w:pPr>
        <w:pStyle w:val="NoSpacing"/>
        <w:numPr>
          <w:ilvl w:val="0"/>
          <w:numId w:val="19"/>
        </w:numPr>
        <w:jc w:val="both"/>
        <w:rPr>
          <w:rFonts w:ascii="Arial" w:hAnsi="Arial" w:cs="Arial"/>
          <w:bCs/>
        </w:rPr>
      </w:pPr>
      <w:r>
        <w:rPr>
          <w:rFonts w:ascii="Arial" w:hAnsi="Arial" w:cs="Arial"/>
          <w:bCs/>
        </w:rPr>
        <w:t>Parent View – Comments, Compliments, Concerns and Complaints feedback</w:t>
      </w:r>
    </w:p>
    <w:p w14:paraId="72B15DE4" w14:textId="77777777" w:rsidR="00C307A5" w:rsidRDefault="00C307A5" w:rsidP="009B21DD">
      <w:pPr>
        <w:pStyle w:val="NoSpacing"/>
        <w:numPr>
          <w:ilvl w:val="0"/>
          <w:numId w:val="19"/>
        </w:numPr>
        <w:jc w:val="both"/>
        <w:rPr>
          <w:rFonts w:ascii="Arial" w:hAnsi="Arial" w:cs="Arial"/>
          <w:bCs/>
        </w:rPr>
      </w:pPr>
      <w:r>
        <w:rPr>
          <w:rFonts w:ascii="Arial" w:hAnsi="Arial" w:cs="Arial"/>
          <w:bCs/>
        </w:rPr>
        <w:t>Stakeholder feedback</w:t>
      </w:r>
    </w:p>
    <w:p w14:paraId="72B15DE5" w14:textId="77777777" w:rsidR="00343FA4" w:rsidRDefault="00343FA4" w:rsidP="009B21DD">
      <w:pPr>
        <w:pStyle w:val="NoSpacing"/>
        <w:jc w:val="both"/>
        <w:rPr>
          <w:rFonts w:ascii="Arial" w:hAnsi="Arial" w:cs="Arial"/>
          <w:bCs/>
        </w:rPr>
      </w:pPr>
    </w:p>
    <w:p w14:paraId="72B15DE6" w14:textId="77777777" w:rsidR="00343FA4" w:rsidRPr="00343FA4" w:rsidRDefault="00343FA4" w:rsidP="009B21DD">
      <w:pPr>
        <w:pStyle w:val="NoSpacing"/>
        <w:jc w:val="both"/>
        <w:rPr>
          <w:rFonts w:ascii="Arial" w:hAnsi="Arial" w:cs="Arial"/>
          <w:bCs/>
        </w:rPr>
      </w:pPr>
      <w:r>
        <w:rPr>
          <w:rFonts w:ascii="Arial" w:hAnsi="Arial" w:cs="Arial"/>
        </w:rPr>
        <w:t>The Directors publish</w:t>
      </w:r>
      <w:r w:rsidRPr="00252A0F">
        <w:rPr>
          <w:rFonts w:ascii="Arial" w:hAnsi="Arial" w:cs="Arial"/>
        </w:rPr>
        <w:t xml:space="preserve"> information on our school website about the implementation of this SEN policy for our </w:t>
      </w:r>
      <w:r>
        <w:rPr>
          <w:rFonts w:ascii="Arial" w:hAnsi="Arial" w:cs="Arial"/>
        </w:rPr>
        <w:t>students</w:t>
      </w:r>
      <w:r w:rsidRPr="00252A0F">
        <w:rPr>
          <w:rFonts w:ascii="Arial" w:hAnsi="Arial" w:cs="Arial"/>
        </w:rPr>
        <w:t>. The information published will be updated annually and any changes to the information occurring during the year will be updated as soon as possible. The information required is set out in the Special Educational Needs and Disability Regulations 2014</w:t>
      </w:r>
    </w:p>
    <w:p w14:paraId="72B15DE7" w14:textId="77777777" w:rsidR="0027583D" w:rsidRPr="00252A0F" w:rsidRDefault="0027583D" w:rsidP="009B21DD">
      <w:pPr>
        <w:pStyle w:val="NoSpacing"/>
        <w:jc w:val="both"/>
        <w:rPr>
          <w:rFonts w:ascii="Arial" w:hAnsi="Arial" w:cs="Arial"/>
        </w:rPr>
      </w:pPr>
    </w:p>
    <w:p w14:paraId="72B15DE8" w14:textId="77777777" w:rsidR="00343FA4" w:rsidRDefault="00A71BF4" w:rsidP="009B21DD">
      <w:pPr>
        <w:pStyle w:val="Default"/>
        <w:jc w:val="both"/>
        <w:rPr>
          <w:b/>
          <w:bCs/>
          <w:sz w:val="23"/>
          <w:szCs w:val="23"/>
        </w:rPr>
      </w:pPr>
      <w:r>
        <w:rPr>
          <w:b/>
          <w:bCs/>
          <w:sz w:val="23"/>
          <w:szCs w:val="23"/>
        </w:rPr>
        <w:t>Arrang</w:t>
      </w:r>
      <w:r w:rsidR="00AD1162">
        <w:rPr>
          <w:b/>
          <w:bCs/>
          <w:sz w:val="23"/>
          <w:szCs w:val="23"/>
        </w:rPr>
        <w:t xml:space="preserve">ements made by the </w:t>
      </w:r>
      <w:proofErr w:type="gramStart"/>
      <w:r w:rsidR="00935405">
        <w:rPr>
          <w:b/>
          <w:bCs/>
          <w:sz w:val="23"/>
          <w:szCs w:val="23"/>
        </w:rPr>
        <w:t>Stepping Stones</w:t>
      </w:r>
      <w:proofErr w:type="gramEnd"/>
      <w:r w:rsidR="00935405">
        <w:rPr>
          <w:b/>
          <w:bCs/>
          <w:sz w:val="23"/>
          <w:szCs w:val="23"/>
        </w:rPr>
        <w:t xml:space="preserve"> School</w:t>
      </w:r>
      <w:r>
        <w:rPr>
          <w:b/>
          <w:bCs/>
          <w:sz w:val="23"/>
          <w:szCs w:val="23"/>
        </w:rPr>
        <w:t xml:space="preserve"> Directors </w:t>
      </w:r>
      <w:r w:rsidR="00343FA4">
        <w:rPr>
          <w:b/>
          <w:bCs/>
          <w:sz w:val="23"/>
          <w:szCs w:val="23"/>
        </w:rPr>
        <w:t xml:space="preserve">relating to the treatment of complaints from parents of </w:t>
      </w:r>
      <w:r>
        <w:rPr>
          <w:b/>
          <w:bCs/>
          <w:sz w:val="23"/>
          <w:szCs w:val="23"/>
        </w:rPr>
        <w:t>students</w:t>
      </w:r>
      <w:r w:rsidR="00343FA4">
        <w:rPr>
          <w:b/>
          <w:bCs/>
          <w:sz w:val="23"/>
          <w:szCs w:val="23"/>
        </w:rPr>
        <w:t xml:space="preserve"> with special educational needs concerning the provision made at the school. </w:t>
      </w:r>
    </w:p>
    <w:p w14:paraId="72B15DE9" w14:textId="77777777" w:rsidR="009B21DD" w:rsidRDefault="009B21DD" w:rsidP="009B21DD">
      <w:pPr>
        <w:pStyle w:val="Default"/>
        <w:jc w:val="both"/>
        <w:rPr>
          <w:sz w:val="23"/>
          <w:szCs w:val="23"/>
        </w:rPr>
      </w:pPr>
    </w:p>
    <w:p w14:paraId="72B15DEA" w14:textId="77777777" w:rsidR="00343FA4" w:rsidRDefault="00343FA4" w:rsidP="009B21DD">
      <w:pPr>
        <w:pStyle w:val="Default"/>
        <w:jc w:val="both"/>
        <w:rPr>
          <w:sz w:val="23"/>
          <w:szCs w:val="23"/>
        </w:rPr>
      </w:pPr>
      <w:r>
        <w:rPr>
          <w:sz w:val="23"/>
          <w:szCs w:val="23"/>
        </w:rPr>
        <w:t xml:space="preserve">Any complaints from parents of </w:t>
      </w:r>
      <w:r w:rsidR="00A71BF4">
        <w:rPr>
          <w:sz w:val="23"/>
          <w:szCs w:val="23"/>
        </w:rPr>
        <w:t>students</w:t>
      </w:r>
      <w:r>
        <w:rPr>
          <w:sz w:val="23"/>
          <w:szCs w:val="23"/>
        </w:rPr>
        <w:t xml:space="preserve"> with special education needs is outlined on our school web page. </w:t>
      </w:r>
    </w:p>
    <w:p w14:paraId="72B15DEB" w14:textId="77777777" w:rsidR="00A71BF4" w:rsidRDefault="00A71BF4" w:rsidP="009B21DD">
      <w:pPr>
        <w:pStyle w:val="Default"/>
        <w:jc w:val="both"/>
        <w:rPr>
          <w:sz w:val="23"/>
          <w:szCs w:val="23"/>
        </w:rPr>
      </w:pPr>
    </w:p>
    <w:p w14:paraId="72B15DEC" w14:textId="77777777" w:rsidR="009B21DD" w:rsidRDefault="00343FA4" w:rsidP="009B21DD">
      <w:pPr>
        <w:pStyle w:val="Default"/>
        <w:jc w:val="both"/>
        <w:rPr>
          <w:b/>
          <w:bCs/>
          <w:sz w:val="23"/>
          <w:szCs w:val="23"/>
        </w:rPr>
      </w:pPr>
      <w:r>
        <w:rPr>
          <w:b/>
          <w:bCs/>
          <w:sz w:val="23"/>
          <w:szCs w:val="23"/>
        </w:rPr>
        <w:t>Arrangements for Professional Dev</w:t>
      </w:r>
      <w:r w:rsidR="00A71BF4">
        <w:rPr>
          <w:b/>
          <w:bCs/>
          <w:sz w:val="23"/>
          <w:szCs w:val="23"/>
        </w:rPr>
        <w:t>el</w:t>
      </w:r>
      <w:r w:rsidR="00AD1162">
        <w:rPr>
          <w:b/>
          <w:bCs/>
          <w:sz w:val="23"/>
          <w:szCs w:val="23"/>
        </w:rPr>
        <w:t xml:space="preserve">opment for all staff at </w:t>
      </w:r>
      <w:proofErr w:type="gramStart"/>
      <w:r w:rsidR="00935405">
        <w:rPr>
          <w:b/>
          <w:bCs/>
          <w:sz w:val="23"/>
          <w:szCs w:val="23"/>
        </w:rPr>
        <w:t>Stepping Stones</w:t>
      </w:r>
      <w:proofErr w:type="gramEnd"/>
      <w:r w:rsidR="00935405">
        <w:rPr>
          <w:b/>
          <w:bCs/>
          <w:sz w:val="23"/>
          <w:szCs w:val="23"/>
        </w:rPr>
        <w:t xml:space="preserve"> School</w:t>
      </w:r>
      <w:r>
        <w:rPr>
          <w:b/>
          <w:bCs/>
          <w:sz w:val="23"/>
          <w:szCs w:val="23"/>
        </w:rPr>
        <w:t xml:space="preserve"> in relation to special educational needs</w:t>
      </w:r>
      <w:r w:rsidR="009B21DD">
        <w:rPr>
          <w:b/>
          <w:bCs/>
          <w:sz w:val="23"/>
          <w:szCs w:val="23"/>
        </w:rPr>
        <w:t>.</w:t>
      </w:r>
    </w:p>
    <w:p w14:paraId="72B15DED" w14:textId="77777777" w:rsidR="00343FA4" w:rsidRDefault="00343FA4" w:rsidP="009B21DD">
      <w:pPr>
        <w:pStyle w:val="Default"/>
        <w:jc w:val="both"/>
        <w:rPr>
          <w:sz w:val="23"/>
          <w:szCs w:val="23"/>
        </w:rPr>
      </w:pPr>
      <w:r>
        <w:rPr>
          <w:b/>
          <w:bCs/>
          <w:sz w:val="23"/>
          <w:szCs w:val="23"/>
        </w:rPr>
        <w:t xml:space="preserve"> </w:t>
      </w:r>
    </w:p>
    <w:p w14:paraId="72B15DEE" w14:textId="77777777" w:rsidR="00343FA4" w:rsidRDefault="00571455" w:rsidP="009B21DD">
      <w:pPr>
        <w:pStyle w:val="Default"/>
        <w:jc w:val="both"/>
        <w:rPr>
          <w:b/>
          <w:bCs/>
          <w:sz w:val="23"/>
          <w:szCs w:val="23"/>
        </w:rPr>
      </w:pPr>
      <w:r>
        <w:rPr>
          <w:b/>
          <w:bCs/>
          <w:sz w:val="23"/>
          <w:szCs w:val="23"/>
        </w:rPr>
        <w:t>Training (Continuous Professional D</w:t>
      </w:r>
      <w:r w:rsidR="00343FA4">
        <w:rPr>
          <w:b/>
          <w:bCs/>
          <w:sz w:val="23"/>
          <w:szCs w:val="23"/>
        </w:rPr>
        <w:t xml:space="preserve">evelopment): </w:t>
      </w:r>
    </w:p>
    <w:p w14:paraId="72B15DEF" w14:textId="77777777" w:rsidR="009B21DD" w:rsidRDefault="009B21DD" w:rsidP="009B21DD">
      <w:pPr>
        <w:pStyle w:val="Default"/>
        <w:jc w:val="both"/>
        <w:rPr>
          <w:sz w:val="23"/>
          <w:szCs w:val="23"/>
        </w:rPr>
      </w:pPr>
    </w:p>
    <w:p w14:paraId="72B15DF0" w14:textId="77777777" w:rsidR="00A71BF4" w:rsidRPr="009B21DD" w:rsidRDefault="00343FA4" w:rsidP="009B21DD">
      <w:pPr>
        <w:pStyle w:val="Default"/>
        <w:jc w:val="both"/>
        <w:rPr>
          <w:sz w:val="22"/>
          <w:szCs w:val="22"/>
        </w:rPr>
      </w:pPr>
      <w:r w:rsidRPr="009B21DD">
        <w:rPr>
          <w:sz w:val="22"/>
          <w:szCs w:val="22"/>
        </w:rPr>
        <w:t xml:space="preserve">Staff need specific knowledge and positive attitudes to work effectively and successfully with children and young people with special educational needs. There is a commitment </w:t>
      </w:r>
      <w:r w:rsidR="00A71BF4" w:rsidRPr="009B21DD">
        <w:rPr>
          <w:sz w:val="22"/>
          <w:szCs w:val="22"/>
        </w:rPr>
        <w:t>to training/CPD in Young Foundations</w:t>
      </w:r>
      <w:r w:rsidRPr="009B21DD">
        <w:rPr>
          <w:sz w:val="22"/>
          <w:szCs w:val="22"/>
        </w:rPr>
        <w:t xml:space="preserve"> and the sharing of information and expertise wi</w:t>
      </w:r>
      <w:r w:rsidR="00AD1162">
        <w:rPr>
          <w:sz w:val="22"/>
          <w:szCs w:val="22"/>
        </w:rPr>
        <w:t xml:space="preserve">thin </w:t>
      </w:r>
      <w:proofErr w:type="gramStart"/>
      <w:r w:rsidR="00935405">
        <w:rPr>
          <w:sz w:val="22"/>
          <w:szCs w:val="22"/>
        </w:rPr>
        <w:t>Stepping Stones</w:t>
      </w:r>
      <w:proofErr w:type="gramEnd"/>
      <w:r w:rsidR="00935405">
        <w:rPr>
          <w:sz w:val="22"/>
          <w:szCs w:val="22"/>
        </w:rPr>
        <w:t xml:space="preserve"> School</w:t>
      </w:r>
      <w:r w:rsidRPr="009B21DD">
        <w:rPr>
          <w:sz w:val="22"/>
          <w:szCs w:val="22"/>
        </w:rPr>
        <w:t>.</w:t>
      </w:r>
    </w:p>
    <w:p w14:paraId="72B15DF1" w14:textId="77777777" w:rsidR="00A71BF4" w:rsidRPr="009B21DD" w:rsidRDefault="00A71BF4" w:rsidP="009B21DD">
      <w:pPr>
        <w:pStyle w:val="Default"/>
        <w:jc w:val="both"/>
        <w:rPr>
          <w:sz w:val="22"/>
          <w:szCs w:val="22"/>
        </w:rPr>
      </w:pPr>
    </w:p>
    <w:p w14:paraId="72B15DF2" w14:textId="77777777" w:rsidR="00343FA4" w:rsidRDefault="00343FA4" w:rsidP="009B21DD">
      <w:pPr>
        <w:pStyle w:val="Default"/>
        <w:jc w:val="both"/>
        <w:rPr>
          <w:color w:val="auto"/>
          <w:sz w:val="22"/>
          <w:szCs w:val="22"/>
        </w:rPr>
      </w:pPr>
      <w:r w:rsidRPr="009B21DD">
        <w:rPr>
          <w:color w:val="auto"/>
          <w:sz w:val="22"/>
          <w:szCs w:val="22"/>
        </w:rPr>
        <w:t xml:space="preserve">The professional development of all staff involved in meeting the needs of our </w:t>
      </w:r>
      <w:r w:rsidR="00A71BF4" w:rsidRPr="009B21DD">
        <w:rPr>
          <w:color w:val="auto"/>
          <w:sz w:val="22"/>
          <w:szCs w:val="22"/>
        </w:rPr>
        <w:t>students</w:t>
      </w:r>
      <w:r w:rsidRPr="009B21DD">
        <w:rPr>
          <w:color w:val="auto"/>
          <w:sz w:val="22"/>
          <w:szCs w:val="22"/>
        </w:rPr>
        <w:t xml:space="preserve"> is on-going and continuous. A wide range of training opportunities is provided which </w:t>
      </w:r>
      <w:proofErr w:type="gramStart"/>
      <w:r w:rsidRPr="009B21DD">
        <w:rPr>
          <w:color w:val="auto"/>
          <w:sz w:val="22"/>
          <w:szCs w:val="22"/>
        </w:rPr>
        <w:t>includes;</w:t>
      </w:r>
      <w:proofErr w:type="gramEnd"/>
      <w:r w:rsidRPr="009B21DD">
        <w:rPr>
          <w:color w:val="auto"/>
          <w:sz w:val="22"/>
          <w:szCs w:val="22"/>
        </w:rPr>
        <w:t xml:space="preserve"> </w:t>
      </w:r>
    </w:p>
    <w:p w14:paraId="72B15DF3" w14:textId="77777777" w:rsidR="009B21DD" w:rsidRPr="009B21DD" w:rsidRDefault="009B21DD" w:rsidP="009B21DD">
      <w:pPr>
        <w:pStyle w:val="Default"/>
        <w:jc w:val="both"/>
        <w:rPr>
          <w:color w:val="auto"/>
          <w:sz w:val="22"/>
          <w:szCs w:val="22"/>
        </w:rPr>
      </w:pPr>
    </w:p>
    <w:p w14:paraId="72B15DF4" w14:textId="77777777" w:rsidR="00A71BF4" w:rsidRPr="009B21DD" w:rsidRDefault="00A71BF4" w:rsidP="009B21DD">
      <w:pPr>
        <w:pStyle w:val="Default"/>
        <w:numPr>
          <w:ilvl w:val="0"/>
          <w:numId w:val="22"/>
        </w:numPr>
        <w:spacing w:after="10"/>
        <w:jc w:val="both"/>
        <w:rPr>
          <w:color w:val="auto"/>
          <w:sz w:val="22"/>
          <w:szCs w:val="22"/>
        </w:rPr>
      </w:pPr>
      <w:r w:rsidRPr="009B21DD">
        <w:rPr>
          <w:color w:val="auto"/>
          <w:sz w:val="22"/>
          <w:szCs w:val="22"/>
        </w:rPr>
        <w:t>Person Centred Planning</w:t>
      </w:r>
    </w:p>
    <w:p w14:paraId="72B15DF5" w14:textId="77777777" w:rsidR="00A71BF4" w:rsidRDefault="00CC2307" w:rsidP="009B21DD">
      <w:pPr>
        <w:pStyle w:val="Default"/>
        <w:numPr>
          <w:ilvl w:val="0"/>
          <w:numId w:val="21"/>
        </w:numPr>
        <w:spacing w:after="10"/>
        <w:jc w:val="both"/>
        <w:rPr>
          <w:color w:val="auto"/>
          <w:sz w:val="22"/>
          <w:szCs w:val="22"/>
        </w:rPr>
      </w:pPr>
      <w:r>
        <w:rPr>
          <w:color w:val="auto"/>
          <w:sz w:val="22"/>
          <w:szCs w:val="22"/>
        </w:rPr>
        <w:lastRenderedPageBreak/>
        <w:t>Restraint Training</w:t>
      </w:r>
      <w:r w:rsidR="00C307A5">
        <w:rPr>
          <w:color w:val="auto"/>
          <w:sz w:val="22"/>
          <w:szCs w:val="22"/>
        </w:rPr>
        <w:t xml:space="preserve"> (Foundation for Safer Care)</w:t>
      </w:r>
    </w:p>
    <w:p w14:paraId="72B15DF6" w14:textId="77777777" w:rsidR="00CC2307" w:rsidRDefault="00CC2307" w:rsidP="009B21DD">
      <w:pPr>
        <w:pStyle w:val="Default"/>
        <w:numPr>
          <w:ilvl w:val="0"/>
          <w:numId w:val="21"/>
        </w:numPr>
        <w:spacing w:after="10"/>
        <w:jc w:val="both"/>
        <w:rPr>
          <w:color w:val="auto"/>
          <w:sz w:val="22"/>
          <w:szCs w:val="22"/>
        </w:rPr>
      </w:pPr>
      <w:r>
        <w:rPr>
          <w:color w:val="auto"/>
          <w:sz w:val="22"/>
          <w:szCs w:val="22"/>
        </w:rPr>
        <w:t>Mental Health Training</w:t>
      </w:r>
    </w:p>
    <w:p w14:paraId="72B15DF7" w14:textId="77777777" w:rsidR="00C307A5" w:rsidRDefault="00C307A5" w:rsidP="009B21DD">
      <w:pPr>
        <w:pStyle w:val="Default"/>
        <w:numPr>
          <w:ilvl w:val="0"/>
          <w:numId w:val="21"/>
        </w:numPr>
        <w:spacing w:after="10"/>
        <w:jc w:val="both"/>
        <w:rPr>
          <w:color w:val="auto"/>
          <w:sz w:val="22"/>
          <w:szCs w:val="22"/>
        </w:rPr>
      </w:pPr>
      <w:r>
        <w:rPr>
          <w:color w:val="auto"/>
          <w:sz w:val="22"/>
          <w:szCs w:val="22"/>
        </w:rPr>
        <w:t>Prevent Training</w:t>
      </w:r>
    </w:p>
    <w:p w14:paraId="72B15DF8" w14:textId="77777777" w:rsidR="00C307A5" w:rsidRDefault="00C307A5" w:rsidP="009B21DD">
      <w:pPr>
        <w:pStyle w:val="Default"/>
        <w:numPr>
          <w:ilvl w:val="0"/>
          <w:numId w:val="21"/>
        </w:numPr>
        <w:spacing w:after="10"/>
        <w:jc w:val="both"/>
        <w:rPr>
          <w:color w:val="auto"/>
          <w:sz w:val="22"/>
          <w:szCs w:val="22"/>
        </w:rPr>
      </w:pPr>
      <w:r>
        <w:rPr>
          <w:color w:val="auto"/>
          <w:sz w:val="22"/>
          <w:szCs w:val="22"/>
        </w:rPr>
        <w:t>First Aid</w:t>
      </w:r>
    </w:p>
    <w:p w14:paraId="72B15DF9" w14:textId="77777777" w:rsidR="00C307A5" w:rsidRDefault="00C307A5" w:rsidP="009B21DD">
      <w:pPr>
        <w:pStyle w:val="Default"/>
        <w:numPr>
          <w:ilvl w:val="0"/>
          <w:numId w:val="21"/>
        </w:numPr>
        <w:spacing w:after="10"/>
        <w:jc w:val="both"/>
        <w:rPr>
          <w:color w:val="auto"/>
          <w:sz w:val="22"/>
          <w:szCs w:val="22"/>
        </w:rPr>
      </w:pPr>
      <w:r>
        <w:rPr>
          <w:color w:val="auto"/>
          <w:sz w:val="22"/>
          <w:szCs w:val="22"/>
        </w:rPr>
        <w:t>Food Hygiene Level 2</w:t>
      </w:r>
    </w:p>
    <w:p w14:paraId="72B15DFA" w14:textId="77777777" w:rsidR="00C307A5" w:rsidRDefault="00C307A5" w:rsidP="009B21DD">
      <w:pPr>
        <w:pStyle w:val="Default"/>
        <w:numPr>
          <w:ilvl w:val="0"/>
          <w:numId w:val="21"/>
        </w:numPr>
        <w:spacing w:after="10"/>
        <w:jc w:val="both"/>
        <w:rPr>
          <w:color w:val="auto"/>
          <w:sz w:val="22"/>
          <w:szCs w:val="22"/>
        </w:rPr>
      </w:pPr>
      <w:r>
        <w:rPr>
          <w:color w:val="auto"/>
          <w:sz w:val="22"/>
          <w:szCs w:val="22"/>
        </w:rPr>
        <w:t>Anxiety Awareness</w:t>
      </w:r>
    </w:p>
    <w:p w14:paraId="72B15DFB" w14:textId="77777777" w:rsidR="00C307A5" w:rsidRDefault="00C307A5" w:rsidP="009B21DD">
      <w:pPr>
        <w:pStyle w:val="Default"/>
        <w:numPr>
          <w:ilvl w:val="0"/>
          <w:numId w:val="21"/>
        </w:numPr>
        <w:spacing w:after="10"/>
        <w:jc w:val="both"/>
        <w:rPr>
          <w:color w:val="auto"/>
          <w:sz w:val="22"/>
          <w:szCs w:val="22"/>
        </w:rPr>
      </w:pPr>
      <w:r>
        <w:rPr>
          <w:color w:val="auto"/>
          <w:sz w:val="22"/>
          <w:szCs w:val="22"/>
        </w:rPr>
        <w:t>Fire Marshalling</w:t>
      </w:r>
    </w:p>
    <w:p w14:paraId="72B15DFC" w14:textId="77777777" w:rsidR="00A71BF4" w:rsidRPr="00571455" w:rsidRDefault="00571455" w:rsidP="00571455">
      <w:pPr>
        <w:pStyle w:val="Default"/>
        <w:numPr>
          <w:ilvl w:val="0"/>
          <w:numId w:val="21"/>
        </w:numPr>
        <w:spacing w:after="10"/>
        <w:jc w:val="both"/>
        <w:rPr>
          <w:color w:val="auto"/>
          <w:sz w:val="22"/>
          <w:szCs w:val="22"/>
        </w:rPr>
      </w:pPr>
      <w:r>
        <w:rPr>
          <w:color w:val="auto"/>
          <w:sz w:val="22"/>
          <w:szCs w:val="22"/>
        </w:rPr>
        <w:t>Anti-</w:t>
      </w:r>
      <w:r w:rsidR="00C307A5">
        <w:rPr>
          <w:color w:val="auto"/>
          <w:sz w:val="22"/>
          <w:szCs w:val="22"/>
        </w:rPr>
        <w:t>Ligature Training</w:t>
      </w:r>
    </w:p>
    <w:p w14:paraId="72B15DFD" w14:textId="77777777" w:rsidR="00A71BF4" w:rsidRPr="009B21DD" w:rsidRDefault="00343FA4" w:rsidP="009B21DD">
      <w:pPr>
        <w:pStyle w:val="Default"/>
        <w:numPr>
          <w:ilvl w:val="0"/>
          <w:numId w:val="21"/>
        </w:numPr>
        <w:spacing w:after="10"/>
        <w:jc w:val="both"/>
        <w:rPr>
          <w:color w:val="auto"/>
          <w:sz w:val="22"/>
          <w:szCs w:val="22"/>
        </w:rPr>
      </w:pPr>
      <w:r w:rsidRPr="009B21DD">
        <w:rPr>
          <w:color w:val="auto"/>
          <w:sz w:val="22"/>
          <w:szCs w:val="22"/>
        </w:rPr>
        <w:t xml:space="preserve">Safeguarding training including whistleblowing </w:t>
      </w:r>
    </w:p>
    <w:p w14:paraId="72B15DFE" w14:textId="77777777" w:rsidR="00A71BF4" w:rsidRPr="009B21DD" w:rsidRDefault="00343FA4" w:rsidP="009B21DD">
      <w:pPr>
        <w:pStyle w:val="Default"/>
        <w:numPr>
          <w:ilvl w:val="0"/>
          <w:numId w:val="21"/>
        </w:numPr>
        <w:spacing w:after="10"/>
        <w:jc w:val="both"/>
        <w:rPr>
          <w:color w:val="auto"/>
          <w:sz w:val="22"/>
          <w:szCs w:val="22"/>
        </w:rPr>
      </w:pPr>
      <w:r w:rsidRPr="009B21DD">
        <w:rPr>
          <w:color w:val="auto"/>
          <w:sz w:val="22"/>
          <w:szCs w:val="22"/>
        </w:rPr>
        <w:t>Be-spoke CPD relating to key targets identified within th</w:t>
      </w:r>
      <w:r w:rsidR="00A71BF4" w:rsidRPr="009B21DD">
        <w:rPr>
          <w:color w:val="auto"/>
          <w:sz w:val="22"/>
          <w:szCs w:val="22"/>
        </w:rPr>
        <w:t>e School Development Plan</w:t>
      </w:r>
    </w:p>
    <w:p w14:paraId="72B15DFF" w14:textId="77777777" w:rsidR="00A71BF4" w:rsidRPr="009B21DD" w:rsidRDefault="00343FA4" w:rsidP="009B21DD">
      <w:pPr>
        <w:pStyle w:val="Default"/>
        <w:numPr>
          <w:ilvl w:val="0"/>
          <w:numId w:val="21"/>
        </w:numPr>
        <w:spacing w:after="10"/>
        <w:jc w:val="both"/>
        <w:rPr>
          <w:color w:val="auto"/>
          <w:sz w:val="22"/>
          <w:szCs w:val="22"/>
        </w:rPr>
      </w:pPr>
      <w:r w:rsidRPr="009B21DD">
        <w:rPr>
          <w:color w:val="auto"/>
          <w:sz w:val="22"/>
          <w:szCs w:val="22"/>
        </w:rPr>
        <w:t xml:space="preserve">Skill sharing and the demonstration of teaching techniques and strategies organised within the school </w:t>
      </w:r>
    </w:p>
    <w:p w14:paraId="72B15E00" w14:textId="77777777" w:rsidR="00A71BF4" w:rsidRDefault="00343FA4" w:rsidP="009B21DD">
      <w:pPr>
        <w:pStyle w:val="Default"/>
        <w:numPr>
          <w:ilvl w:val="0"/>
          <w:numId w:val="21"/>
        </w:numPr>
        <w:spacing w:after="10"/>
        <w:jc w:val="both"/>
        <w:rPr>
          <w:color w:val="auto"/>
          <w:sz w:val="22"/>
          <w:szCs w:val="22"/>
        </w:rPr>
      </w:pPr>
      <w:r w:rsidRPr="009B21DD">
        <w:rPr>
          <w:color w:val="auto"/>
          <w:sz w:val="22"/>
          <w:szCs w:val="22"/>
        </w:rPr>
        <w:t>Be-spoke coaching/mentoring by the leadership team</w:t>
      </w:r>
      <w:r w:rsidR="00A71BF4" w:rsidRPr="009B21DD">
        <w:rPr>
          <w:color w:val="auto"/>
          <w:sz w:val="22"/>
          <w:szCs w:val="22"/>
        </w:rPr>
        <w:t xml:space="preserve"> and SIA</w:t>
      </w:r>
      <w:r w:rsidRPr="009B21DD">
        <w:rPr>
          <w:color w:val="auto"/>
          <w:sz w:val="22"/>
          <w:szCs w:val="22"/>
        </w:rPr>
        <w:t xml:space="preserve"> following lesson observations/learning walks (development of teacher/learning assistant/HLTA standards) </w:t>
      </w:r>
    </w:p>
    <w:p w14:paraId="72B15E01" w14:textId="77777777" w:rsidR="00571455" w:rsidRPr="009B21DD" w:rsidRDefault="00571455" w:rsidP="009B21DD">
      <w:pPr>
        <w:pStyle w:val="Default"/>
        <w:numPr>
          <w:ilvl w:val="0"/>
          <w:numId w:val="21"/>
        </w:numPr>
        <w:spacing w:after="10"/>
        <w:jc w:val="both"/>
        <w:rPr>
          <w:color w:val="auto"/>
          <w:sz w:val="22"/>
          <w:szCs w:val="22"/>
        </w:rPr>
      </w:pPr>
      <w:r>
        <w:rPr>
          <w:color w:val="auto"/>
          <w:sz w:val="22"/>
          <w:szCs w:val="22"/>
        </w:rPr>
        <w:t>Teaching and Learning Lead Mentor Scheme</w:t>
      </w:r>
    </w:p>
    <w:p w14:paraId="72B15E02" w14:textId="77777777" w:rsidR="00A71BF4" w:rsidRPr="009B21DD" w:rsidRDefault="00343FA4" w:rsidP="009B21DD">
      <w:pPr>
        <w:pStyle w:val="Default"/>
        <w:numPr>
          <w:ilvl w:val="0"/>
          <w:numId w:val="21"/>
        </w:numPr>
        <w:spacing w:after="10"/>
        <w:jc w:val="both"/>
        <w:rPr>
          <w:color w:val="auto"/>
          <w:sz w:val="22"/>
          <w:szCs w:val="22"/>
        </w:rPr>
      </w:pPr>
      <w:r w:rsidRPr="009B21DD">
        <w:rPr>
          <w:color w:val="auto"/>
          <w:sz w:val="22"/>
          <w:szCs w:val="22"/>
        </w:rPr>
        <w:t>Professional development sessions and one-off sessions on relevant subjects provided by SEN</w:t>
      </w:r>
      <w:r w:rsidR="00A71BF4" w:rsidRPr="009B21DD">
        <w:rPr>
          <w:color w:val="auto"/>
          <w:sz w:val="22"/>
          <w:szCs w:val="22"/>
        </w:rPr>
        <w:t xml:space="preserve"> specialists</w:t>
      </w:r>
      <w:r w:rsidRPr="009B21DD">
        <w:rPr>
          <w:color w:val="auto"/>
          <w:sz w:val="22"/>
          <w:szCs w:val="22"/>
        </w:rPr>
        <w:t xml:space="preserve"> </w:t>
      </w:r>
    </w:p>
    <w:p w14:paraId="72B15E03" w14:textId="77777777" w:rsidR="00343FA4" w:rsidRPr="009B21DD" w:rsidRDefault="00343FA4" w:rsidP="009B21DD">
      <w:pPr>
        <w:pStyle w:val="Default"/>
        <w:numPr>
          <w:ilvl w:val="0"/>
          <w:numId w:val="21"/>
        </w:numPr>
        <w:spacing w:after="10"/>
        <w:jc w:val="both"/>
        <w:rPr>
          <w:color w:val="auto"/>
          <w:sz w:val="22"/>
          <w:szCs w:val="22"/>
        </w:rPr>
      </w:pPr>
      <w:r w:rsidRPr="009B21DD">
        <w:rPr>
          <w:color w:val="auto"/>
          <w:sz w:val="22"/>
          <w:szCs w:val="22"/>
        </w:rPr>
        <w:t xml:space="preserve">Attendance at courses offered by external providers, accredited and non-accredited, as part of the school’s Performance Management process </w:t>
      </w:r>
    </w:p>
    <w:p w14:paraId="72B15E04" w14:textId="77777777" w:rsidR="00343FA4" w:rsidRPr="009B21DD" w:rsidRDefault="00343FA4" w:rsidP="009B21DD">
      <w:pPr>
        <w:pStyle w:val="Default"/>
        <w:jc w:val="both"/>
        <w:rPr>
          <w:color w:val="auto"/>
          <w:sz w:val="22"/>
          <w:szCs w:val="22"/>
        </w:rPr>
      </w:pPr>
    </w:p>
    <w:p w14:paraId="72B15E05" w14:textId="77777777" w:rsidR="00930610" w:rsidRDefault="00930610" w:rsidP="009B21DD">
      <w:pPr>
        <w:pStyle w:val="Default"/>
        <w:jc w:val="both"/>
        <w:rPr>
          <w:color w:val="auto"/>
          <w:sz w:val="23"/>
          <w:szCs w:val="23"/>
        </w:rPr>
      </w:pPr>
    </w:p>
    <w:p w14:paraId="72B15E06" w14:textId="77777777" w:rsidR="00343FA4" w:rsidRDefault="00343FA4" w:rsidP="009B21DD">
      <w:pPr>
        <w:pStyle w:val="Default"/>
        <w:jc w:val="both"/>
        <w:rPr>
          <w:b/>
          <w:bCs/>
          <w:color w:val="auto"/>
          <w:sz w:val="23"/>
          <w:szCs w:val="23"/>
        </w:rPr>
      </w:pPr>
      <w:r w:rsidRPr="00A71BF4">
        <w:rPr>
          <w:b/>
          <w:bCs/>
          <w:color w:val="auto"/>
          <w:sz w:val="23"/>
          <w:szCs w:val="23"/>
        </w:rPr>
        <w:t xml:space="preserve">The role played by the parents of </w:t>
      </w:r>
      <w:r w:rsidR="00A71BF4" w:rsidRPr="00A71BF4">
        <w:rPr>
          <w:b/>
          <w:bCs/>
          <w:color w:val="auto"/>
          <w:sz w:val="23"/>
          <w:szCs w:val="23"/>
        </w:rPr>
        <w:t>students</w:t>
      </w:r>
      <w:r w:rsidRPr="00A71BF4">
        <w:rPr>
          <w:b/>
          <w:bCs/>
          <w:color w:val="auto"/>
          <w:sz w:val="23"/>
          <w:szCs w:val="23"/>
        </w:rPr>
        <w:t xml:space="preserve"> with special educational needs. </w:t>
      </w:r>
    </w:p>
    <w:p w14:paraId="72B15E07" w14:textId="77777777" w:rsidR="009B21DD" w:rsidRPr="00A71BF4" w:rsidRDefault="009B21DD" w:rsidP="009B21DD">
      <w:pPr>
        <w:pStyle w:val="Default"/>
        <w:jc w:val="both"/>
        <w:rPr>
          <w:color w:val="auto"/>
          <w:sz w:val="23"/>
          <w:szCs w:val="23"/>
        </w:rPr>
      </w:pPr>
    </w:p>
    <w:p w14:paraId="72B15E08" w14:textId="77777777" w:rsidR="00343FA4" w:rsidRPr="009B21DD" w:rsidRDefault="00343FA4" w:rsidP="009B21DD">
      <w:pPr>
        <w:pStyle w:val="Default"/>
        <w:jc w:val="both"/>
        <w:rPr>
          <w:color w:val="auto"/>
          <w:sz w:val="22"/>
          <w:szCs w:val="22"/>
        </w:rPr>
      </w:pPr>
      <w:r w:rsidRPr="009B21DD">
        <w:rPr>
          <w:color w:val="auto"/>
          <w:sz w:val="22"/>
          <w:szCs w:val="22"/>
        </w:rPr>
        <w:t xml:space="preserve">All parents and carers of </w:t>
      </w:r>
      <w:r w:rsidR="00A71BF4" w:rsidRPr="009B21DD">
        <w:rPr>
          <w:color w:val="auto"/>
          <w:sz w:val="22"/>
          <w:szCs w:val="22"/>
        </w:rPr>
        <w:t xml:space="preserve">students </w:t>
      </w:r>
      <w:r w:rsidRPr="009B21DD">
        <w:rPr>
          <w:color w:val="auto"/>
          <w:sz w:val="22"/>
          <w:szCs w:val="22"/>
        </w:rPr>
        <w:t xml:space="preserve">at </w:t>
      </w:r>
      <w:proofErr w:type="gramStart"/>
      <w:r w:rsidR="00935405">
        <w:rPr>
          <w:color w:val="auto"/>
          <w:sz w:val="22"/>
          <w:szCs w:val="22"/>
        </w:rPr>
        <w:t>Stepping Stones</w:t>
      </w:r>
      <w:proofErr w:type="gramEnd"/>
      <w:r w:rsidR="00935405">
        <w:rPr>
          <w:color w:val="auto"/>
          <w:sz w:val="22"/>
          <w:szCs w:val="22"/>
        </w:rPr>
        <w:t xml:space="preserve"> School</w:t>
      </w:r>
      <w:r w:rsidRPr="009B21DD">
        <w:rPr>
          <w:color w:val="auto"/>
          <w:sz w:val="22"/>
          <w:szCs w:val="22"/>
        </w:rPr>
        <w:t xml:space="preserve"> are considered to be our partn</w:t>
      </w:r>
      <w:r w:rsidR="00A71BF4" w:rsidRPr="009B21DD">
        <w:rPr>
          <w:color w:val="auto"/>
          <w:sz w:val="22"/>
          <w:szCs w:val="22"/>
        </w:rPr>
        <w:t xml:space="preserve">ers. </w:t>
      </w:r>
      <w:r w:rsidRPr="009B21DD">
        <w:rPr>
          <w:color w:val="auto"/>
          <w:sz w:val="22"/>
          <w:szCs w:val="22"/>
        </w:rPr>
        <w:t xml:space="preserve">They will be supported </w:t>
      </w:r>
      <w:proofErr w:type="gramStart"/>
      <w:r w:rsidRPr="009B21DD">
        <w:rPr>
          <w:color w:val="auto"/>
          <w:sz w:val="22"/>
          <w:szCs w:val="22"/>
        </w:rPr>
        <w:t>so as to</w:t>
      </w:r>
      <w:proofErr w:type="gramEnd"/>
      <w:r w:rsidRPr="009B21DD">
        <w:rPr>
          <w:color w:val="auto"/>
          <w:sz w:val="22"/>
          <w:szCs w:val="22"/>
        </w:rPr>
        <w:t xml:space="preserve"> be able and empowered to: </w:t>
      </w:r>
    </w:p>
    <w:p w14:paraId="72B15E09" w14:textId="77777777" w:rsidR="009B21DD" w:rsidRPr="009B21DD" w:rsidRDefault="009B21DD" w:rsidP="009B21DD">
      <w:pPr>
        <w:pStyle w:val="Default"/>
        <w:jc w:val="both"/>
        <w:rPr>
          <w:color w:val="auto"/>
          <w:sz w:val="22"/>
          <w:szCs w:val="22"/>
        </w:rPr>
      </w:pPr>
    </w:p>
    <w:p w14:paraId="72B15E0A" w14:textId="77777777" w:rsidR="00343FA4" w:rsidRPr="009B21DD" w:rsidRDefault="00343FA4" w:rsidP="009B21DD">
      <w:pPr>
        <w:pStyle w:val="Default"/>
        <w:numPr>
          <w:ilvl w:val="0"/>
          <w:numId w:val="25"/>
        </w:numPr>
        <w:jc w:val="both"/>
        <w:rPr>
          <w:color w:val="auto"/>
          <w:sz w:val="22"/>
          <w:szCs w:val="22"/>
        </w:rPr>
      </w:pPr>
      <w:r w:rsidRPr="009B21DD">
        <w:rPr>
          <w:color w:val="auto"/>
          <w:sz w:val="22"/>
          <w:szCs w:val="22"/>
        </w:rPr>
        <w:t xml:space="preserve">recognise and fulfil their responsibilities as parents and play an active and valued role in their </w:t>
      </w:r>
      <w:r w:rsidR="004C1633" w:rsidRPr="009B21DD">
        <w:rPr>
          <w:color w:val="auto"/>
          <w:sz w:val="22"/>
          <w:szCs w:val="22"/>
        </w:rPr>
        <w:t>Student’s</w:t>
      </w:r>
      <w:r w:rsidRPr="009B21DD">
        <w:rPr>
          <w:color w:val="auto"/>
          <w:sz w:val="22"/>
          <w:szCs w:val="22"/>
        </w:rPr>
        <w:t xml:space="preserve"> education </w:t>
      </w:r>
    </w:p>
    <w:p w14:paraId="72B15E0B" w14:textId="77777777" w:rsidR="00343FA4" w:rsidRPr="009B21DD" w:rsidRDefault="00343FA4" w:rsidP="009B21DD">
      <w:pPr>
        <w:pStyle w:val="Default"/>
        <w:numPr>
          <w:ilvl w:val="0"/>
          <w:numId w:val="25"/>
        </w:numPr>
        <w:jc w:val="both"/>
        <w:rPr>
          <w:color w:val="auto"/>
          <w:sz w:val="22"/>
          <w:szCs w:val="22"/>
        </w:rPr>
      </w:pPr>
      <w:r w:rsidRPr="009B21DD">
        <w:rPr>
          <w:color w:val="auto"/>
          <w:sz w:val="22"/>
          <w:szCs w:val="22"/>
        </w:rPr>
        <w:t xml:space="preserve">have knowledge of their </w:t>
      </w:r>
      <w:r w:rsidR="004C1633" w:rsidRPr="009B21DD">
        <w:rPr>
          <w:color w:val="auto"/>
          <w:sz w:val="22"/>
          <w:szCs w:val="22"/>
        </w:rPr>
        <w:t>Student’s</w:t>
      </w:r>
      <w:r w:rsidRPr="009B21DD">
        <w:rPr>
          <w:color w:val="auto"/>
          <w:sz w:val="22"/>
          <w:szCs w:val="22"/>
        </w:rPr>
        <w:t xml:space="preserve"> entitlement within the SEN framework </w:t>
      </w:r>
    </w:p>
    <w:p w14:paraId="72B15E0C" w14:textId="77777777" w:rsidR="00343FA4" w:rsidRPr="009B21DD" w:rsidRDefault="00343FA4" w:rsidP="009B21DD">
      <w:pPr>
        <w:pStyle w:val="Default"/>
        <w:numPr>
          <w:ilvl w:val="0"/>
          <w:numId w:val="25"/>
        </w:numPr>
        <w:jc w:val="both"/>
        <w:rPr>
          <w:color w:val="auto"/>
          <w:sz w:val="22"/>
          <w:szCs w:val="22"/>
        </w:rPr>
      </w:pPr>
      <w:r w:rsidRPr="009B21DD">
        <w:rPr>
          <w:color w:val="auto"/>
          <w:sz w:val="22"/>
          <w:szCs w:val="22"/>
        </w:rPr>
        <w:t xml:space="preserve">make their views known about how their child is educated </w:t>
      </w:r>
    </w:p>
    <w:p w14:paraId="72B15E0D" w14:textId="77777777" w:rsidR="00343FA4" w:rsidRPr="009B21DD" w:rsidRDefault="00343FA4" w:rsidP="009B21DD">
      <w:pPr>
        <w:pStyle w:val="Default"/>
        <w:numPr>
          <w:ilvl w:val="0"/>
          <w:numId w:val="25"/>
        </w:numPr>
        <w:jc w:val="both"/>
        <w:rPr>
          <w:color w:val="auto"/>
          <w:sz w:val="22"/>
          <w:szCs w:val="22"/>
        </w:rPr>
      </w:pPr>
      <w:r w:rsidRPr="009B21DD">
        <w:rPr>
          <w:color w:val="auto"/>
          <w:sz w:val="22"/>
          <w:szCs w:val="22"/>
        </w:rPr>
        <w:t xml:space="preserve">have access to information, advice and support during assessment and any related decision-making processes about special educational provision. </w:t>
      </w:r>
    </w:p>
    <w:p w14:paraId="72B15E0E" w14:textId="77777777" w:rsidR="00343FA4" w:rsidRPr="009B21DD" w:rsidRDefault="004C1633" w:rsidP="009B21DD">
      <w:pPr>
        <w:pStyle w:val="Default"/>
        <w:numPr>
          <w:ilvl w:val="0"/>
          <w:numId w:val="25"/>
        </w:numPr>
        <w:jc w:val="both"/>
        <w:rPr>
          <w:color w:val="auto"/>
          <w:sz w:val="22"/>
          <w:szCs w:val="22"/>
        </w:rPr>
      </w:pPr>
      <w:r w:rsidRPr="009B21DD">
        <w:rPr>
          <w:color w:val="auto"/>
          <w:sz w:val="22"/>
          <w:szCs w:val="22"/>
        </w:rPr>
        <w:t>h</w:t>
      </w:r>
      <w:r w:rsidR="00343FA4" w:rsidRPr="009B21DD">
        <w:rPr>
          <w:color w:val="auto"/>
          <w:sz w:val="22"/>
          <w:szCs w:val="22"/>
        </w:rPr>
        <w:t xml:space="preserve">ave informed opportunities to discuss educational progress and aspirational targets for their child at termly progress meeting with e class teacher/team </w:t>
      </w:r>
    </w:p>
    <w:p w14:paraId="72B15E0F" w14:textId="77777777" w:rsidR="00343FA4" w:rsidRPr="009B21DD" w:rsidRDefault="00343FA4" w:rsidP="009B21DD">
      <w:pPr>
        <w:pStyle w:val="Default"/>
        <w:jc w:val="both"/>
        <w:rPr>
          <w:color w:val="auto"/>
          <w:sz w:val="22"/>
          <w:szCs w:val="22"/>
        </w:rPr>
      </w:pPr>
    </w:p>
    <w:p w14:paraId="72B15E10" w14:textId="77777777" w:rsidR="00343FA4" w:rsidRDefault="00343FA4" w:rsidP="009B21DD">
      <w:pPr>
        <w:pStyle w:val="Default"/>
        <w:jc w:val="both"/>
        <w:rPr>
          <w:color w:val="auto"/>
          <w:sz w:val="22"/>
          <w:szCs w:val="22"/>
        </w:rPr>
      </w:pPr>
      <w:r w:rsidRPr="009B21DD">
        <w:rPr>
          <w:color w:val="auto"/>
          <w:sz w:val="22"/>
          <w:szCs w:val="22"/>
        </w:rPr>
        <w:t xml:space="preserve">To make communications effective staff at </w:t>
      </w:r>
      <w:proofErr w:type="gramStart"/>
      <w:r w:rsidR="00935405">
        <w:rPr>
          <w:color w:val="auto"/>
          <w:sz w:val="22"/>
          <w:szCs w:val="22"/>
        </w:rPr>
        <w:t>Stepping Stones</w:t>
      </w:r>
      <w:proofErr w:type="gramEnd"/>
      <w:r w:rsidR="00935405">
        <w:rPr>
          <w:color w:val="auto"/>
          <w:sz w:val="22"/>
          <w:szCs w:val="22"/>
        </w:rPr>
        <w:t xml:space="preserve"> School</w:t>
      </w:r>
      <w:r w:rsidRPr="009B21DD">
        <w:rPr>
          <w:color w:val="auto"/>
          <w:sz w:val="22"/>
          <w:szCs w:val="22"/>
        </w:rPr>
        <w:t xml:space="preserve"> will: </w:t>
      </w:r>
    </w:p>
    <w:p w14:paraId="72B15E11" w14:textId="77777777" w:rsidR="009B21DD" w:rsidRPr="009B21DD" w:rsidRDefault="009B21DD" w:rsidP="009B21DD">
      <w:pPr>
        <w:pStyle w:val="Default"/>
        <w:jc w:val="both"/>
        <w:rPr>
          <w:color w:val="auto"/>
          <w:sz w:val="22"/>
          <w:szCs w:val="22"/>
        </w:rPr>
      </w:pPr>
    </w:p>
    <w:p w14:paraId="72B15E12" w14:textId="77777777" w:rsidR="00343FA4" w:rsidRPr="009B21DD" w:rsidRDefault="00343FA4" w:rsidP="009B21DD">
      <w:pPr>
        <w:pStyle w:val="Default"/>
        <w:numPr>
          <w:ilvl w:val="0"/>
          <w:numId w:val="25"/>
        </w:numPr>
        <w:jc w:val="both"/>
        <w:rPr>
          <w:color w:val="auto"/>
          <w:sz w:val="22"/>
          <w:szCs w:val="22"/>
        </w:rPr>
      </w:pPr>
      <w:r w:rsidRPr="009B21DD">
        <w:rPr>
          <w:color w:val="auto"/>
          <w:sz w:val="22"/>
          <w:szCs w:val="22"/>
        </w:rPr>
        <w:t xml:space="preserve">acknowledge and draw on parental knowledge and expertise in relation to their child </w:t>
      </w:r>
    </w:p>
    <w:p w14:paraId="72B15E13" w14:textId="77777777" w:rsidR="00343FA4" w:rsidRPr="009B21DD" w:rsidRDefault="00343FA4" w:rsidP="009B21DD">
      <w:pPr>
        <w:pStyle w:val="Default"/>
        <w:numPr>
          <w:ilvl w:val="0"/>
          <w:numId w:val="25"/>
        </w:numPr>
        <w:jc w:val="both"/>
        <w:rPr>
          <w:color w:val="auto"/>
          <w:sz w:val="22"/>
          <w:szCs w:val="22"/>
        </w:rPr>
      </w:pPr>
      <w:r w:rsidRPr="009B21DD">
        <w:rPr>
          <w:color w:val="auto"/>
          <w:sz w:val="22"/>
          <w:szCs w:val="22"/>
        </w:rPr>
        <w:t xml:space="preserve">focus on the </w:t>
      </w:r>
      <w:r w:rsidR="004C1633" w:rsidRPr="009B21DD">
        <w:rPr>
          <w:color w:val="auto"/>
          <w:sz w:val="22"/>
          <w:szCs w:val="22"/>
        </w:rPr>
        <w:t>Student’s</w:t>
      </w:r>
      <w:r w:rsidRPr="009B21DD">
        <w:rPr>
          <w:color w:val="auto"/>
          <w:sz w:val="22"/>
          <w:szCs w:val="22"/>
        </w:rPr>
        <w:t xml:space="preserve"> strengths as well as areas of additional need </w:t>
      </w:r>
    </w:p>
    <w:p w14:paraId="72B15E14" w14:textId="77777777" w:rsidR="00343FA4" w:rsidRPr="009B21DD" w:rsidRDefault="00343FA4" w:rsidP="009B21DD">
      <w:pPr>
        <w:pStyle w:val="Default"/>
        <w:numPr>
          <w:ilvl w:val="0"/>
          <w:numId w:val="25"/>
        </w:numPr>
        <w:jc w:val="both"/>
        <w:rPr>
          <w:color w:val="auto"/>
          <w:sz w:val="22"/>
          <w:szCs w:val="22"/>
        </w:rPr>
      </w:pPr>
      <w:r w:rsidRPr="009B21DD">
        <w:rPr>
          <w:color w:val="auto"/>
          <w:sz w:val="22"/>
          <w:szCs w:val="22"/>
        </w:rPr>
        <w:t xml:space="preserve">recognise the personal and emotional investment of parents and be aware of their feelings </w:t>
      </w:r>
    </w:p>
    <w:p w14:paraId="72B15E15" w14:textId="77777777" w:rsidR="00343FA4" w:rsidRPr="009B21DD" w:rsidRDefault="00343FA4" w:rsidP="009B21DD">
      <w:pPr>
        <w:pStyle w:val="Default"/>
        <w:numPr>
          <w:ilvl w:val="0"/>
          <w:numId w:val="25"/>
        </w:numPr>
        <w:spacing w:after="37"/>
        <w:jc w:val="both"/>
        <w:rPr>
          <w:color w:val="auto"/>
          <w:sz w:val="22"/>
          <w:szCs w:val="22"/>
        </w:rPr>
      </w:pPr>
      <w:r w:rsidRPr="009B21DD">
        <w:rPr>
          <w:color w:val="auto"/>
          <w:sz w:val="22"/>
          <w:szCs w:val="22"/>
        </w:rPr>
        <w:lastRenderedPageBreak/>
        <w:t xml:space="preserve">ensure that parents understand procedures, are aware of how to access support in preparing their contributions, and are given documents to be discussed well before meetings </w:t>
      </w:r>
    </w:p>
    <w:p w14:paraId="72B15E16" w14:textId="77777777" w:rsidR="00343FA4" w:rsidRPr="009B21DD" w:rsidRDefault="00343FA4" w:rsidP="009B21DD">
      <w:pPr>
        <w:pStyle w:val="Default"/>
        <w:numPr>
          <w:ilvl w:val="0"/>
          <w:numId w:val="25"/>
        </w:numPr>
        <w:jc w:val="both"/>
        <w:rPr>
          <w:color w:val="auto"/>
          <w:sz w:val="22"/>
          <w:szCs w:val="22"/>
        </w:rPr>
      </w:pPr>
      <w:r w:rsidRPr="009B21DD">
        <w:rPr>
          <w:color w:val="auto"/>
          <w:sz w:val="22"/>
          <w:szCs w:val="22"/>
        </w:rPr>
        <w:t xml:space="preserve">respect the validity of differing perspectives and seek constructive ways of reconciling different viewpoints </w:t>
      </w:r>
    </w:p>
    <w:p w14:paraId="72B15E17" w14:textId="77777777" w:rsidR="00343FA4" w:rsidRPr="009B21DD" w:rsidRDefault="00343FA4" w:rsidP="009B21DD">
      <w:pPr>
        <w:pStyle w:val="Default"/>
        <w:numPr>
          <w:ilvl w:val="0"/>
          <w:numId w:val="25"/>
        </w:numPr>
        <w:jc w:val="both"/>
        <w:rPr>
          <w:color w:val="auto"/>
          <w:sz w:val="22"/>
          <w:szCs w:val="22"/>
        </w:rPr>
      </w:pPr>
      <w:r w:rsidRPr="009B21DD">
        <w:rPr>
          <w:color w:val="auto"/>
          <w:sz w:val="22"/>
          <w:szCs w:val="22"/>
        </w:rPr>
        <w:t xml:space="preserve">respect the differing needs parents themselves may have, such as a disability, or communication and linguistic barriers </w:t>
      </w:r>
    </w:p>
    <w:p w14:paraId="72B15E18" w14:textId="77777777" w:rsidR="00343FA4" w:rsidRPr="009B21DD" w:rsidRDefault="00343FA4" w:rsidP="009B21DD">
      <w:pPr>
        <w:pStyle w:val="Default"/>
        <w:numPr>
          <w:ilvl w:val="0"/>
          <w:numId w:val="25"/>
        </w:numPr>
        <w:jc w:val="both"/>
        <w:rPr>
          <w:color w:val="auto"/>
          <w:sz w:val="22"/>
          <w:szCs w:val="22"/>
        </w:rPr>
      </w:pPr>
      <w:r w:rsidRPr="009B21DD">
        <w:rPr>
          <w:color w:val="auto"/>
          <w:sz w:val="22"/>
          <w:szCs w:val="22"/>
        </w:rPr>
        <w:t xml:space="preserve">recognise the need for flexibility in the timing and structure of meetings </w:t>
      </w:r>
    </w:p>
    <w:p w14:paraId="72B15E19" w14:textId="77777777" w:rsidR="00343FA4" w:rsidRDefault="00343FA4" w:rsidP="009B21DD">
      <w:pPr>
        <w:pStyle w:val="Default"/>
        <w:jc w:val="both"/>
        <w:rPr>
          <w:color w:val="auto"/>
          <w:sz w:val="22"/>
          <w:szCs w:val="22"/>
        </w:rPr>
      </w:pPr>
    </w:p>
    <w:p w14:paraId="72B15E1A" w14:textId="77777777" w:rsidR="009B21DD" w:rsidRPr="009B21DD" w:rsidRDefault="009B21DD" w:rsidP="009B21DD">
      <w:pPr>
        <w:pStyle w:val="Default"/>
        <w:jc w:val="both"/>
        <w:rPr>
          <w:color w:val="auto"/>
          <w:sz w:val="22"/>
          <w:szCs w:val="22"/>
        </w:rPr>
      </w:pPr>
    </w:p>
    <w:p w14:paraId="72B15E1B" w14:textId="77777777" w:rsidR="00343FA4" w:rsidRDefault="00A71BF4" w:rsidP="009B21DD">
      <w:pPr>
        <w:pStyle w:val="Default"/>
        <w:jc w:val="both"/>
        <w:rPr>
          <w:b/>
          <w:bCs/>
          <w:color w:val="auto"/>
          <w:sz w:val="22"/>
          <w:szCs w:val="22"/>
        </w:rPr>
      </w:pPr>
      <w:r w:rsidRPr="009B21DD">
        <w:rPr>
          <w:b/>
          <w:bCs/>
          <w:color w:val="auto"/>
          <w:sz w:val="22"/>
          <w:szCs w:val="22"/>
        </w:rPr>
        <w:t>Students</w:t>
      </w:r>
      <w:r w:rsidR="009B21DD">
        <w:rPr>
          <w:b/>
          <w:bCs/>
          <w:color w:val="auto"/>
          <w:sz w:val="22"/>
          <w:szCs w:val="22"/>
        </w:rPr>
        <w:t>:</w:t>
      </w:r>
    </w:p>
    <w:p w14:paraId="72B15E1C" w14:textId="77777777" w:rsidR="009B21DD" w:rsidRPr="009B21DD" w:rsidRDefault="009B21DD" w:rsidP="009B21DD">
      <w:pPr>
        <w:pStyle w:val="Default"/>
        <w:jc w:val="both"/>
        <w:rPr>
          <w:color w:val="auto"/>
          <w:sz w:val="22"/>
          <w:szCs w:val="22"/>
        </w:rPr>
      </w:pPr>
    </w:p>
    <w:p w14:paraId="72B15E1D" w14:textId="77777777" w:rsidR="009B21DD" w:rsidRDefault="00343FA4" w:rsidP="009B21DD">
      <w:pPr>
        <w:pStyle w:val="Default"/>
        <w:jc w:val="both"/>
        <w:rPr>
          <w:color w:val="auto"/>
          <w:sz w:val="22"/>
          <w:szCs w:val="22"/>
        </w:rPr>
      </w:pPr>
      <w:r w:rsidRPr="009B21DD">
        <w:rPr>
          <w:color w:val="auto"/>
          <w:sz w:val="22"/>
          <w:szCs w:val="22"/>
        </w:rPr>
        <w:t xml:space="preserve">The </w:t>
      </w:r>
      <w:r w:rsidR="004C1633" w:rsidRPr="009B21DD">
        <w:rPr>
          <w:color w:val="auto"/>
          <w:sz w:val="22"/>
          <w:szCs w:val="22"/>
        </w:rPr>
        <w:t>Student’s</w:t>
      </w:r>
      <w:r w:rsidRPr="009B21DD">
        <w:rPr>
          <w:color w:val="auto"/>
          <w:sz w:val="22"/>
          <w:szCs w:val="22"/>
        </w:rPr>
        <w:t xml:space="preserve"> views will always be ascertained at </w:t>
      </w:r>
      <w:proofErr w:type="gramStart"/>
      <w:r w:rsidR="00935405">
        <w:rPr>
          <w:color w:val="auto"/>
          <w:sz w:val="22"/>
          <w:szCs w:val="22"/>
        </w:rPr>
        <w:t>Stepping Stones</w:t>
      </w:r>
      <w:proofErr w:type="gramEnd"/>
      <w:r w:rsidR="00935405">
        <w:rPr>
          <w:color w:val="auto"/>
          <w:sz w:val="22"/>
          <w:szCs w:val="22"/>
        </w:rPr>
        <w:t xml:space="preserve"> School</w:t>
      </w:r>
      <w:r w:rsidRPr="009B21DD">
        <w:rPr>
          <w:color w:val="auto"/>
          <w:sz w:val="22"/>
          <w:szCs w:val="22"/>
        </w:rPr>
        <w:t>, but this may not always be through direct discussion with the pupil</w:t>
      </w:r>
      <w:r w:rsidR="004C1633" w:rsidRPr="009B21DD">
        <w:rPr>
          <w:color w:val="auto"/>
          <w:sz w:val="22"/>
          <w:szCs w:val="22"/>
        </w:rPr>
        <w:t xml:space="preserve"> as both the student’s communic</w:t>
      </w:r>
      <w:r w:rsidR="00FB072A">
        <w:rPr>
          <w:color w:val="auto"/>
          <w:sz w:val="22"/>
          <w:szCs w:val="22"/>
        </w:rPr>
        <w:t>ation difficulties and their complex needs</w:t>
      </w:r>
      <w:r w:rsidR="004C1633" w:rsidRPr="009B21DD">
        <w:rPr>
          <w:color w:val="auto"/>
          <w:sz w:val="22"/>
          <w:szCs w:val="22"/>
        </w:rPr>
        <w:t xml:space="preserve"> may determine this</w:t>
      </w:r>
      <w:r w:rsidRPr="009B21DD">
        <w:rPr>
          <w:color w:val="auto"/>
          <w:sz w:val="22"/>
          <w:szCs w:val="22"/>
        </w:rPr>
        <w:t xml:space="preserve">. </w:t>
      </w:r>
      <w:r w:rsidR="00FB072A">
        <w:rPr>
          <w:color w:val="auto"/>
          <w:sz w:val="22"/>
          <w:szCs w:val="22"/>
        </w:rPr>
        <w:t>However, adjustments such as pictorial, 1:1 work, Visual Adjustments and Student Voice will be opportunities to discuss thoughts and feelings.</w:t>
      </w:r>
    </w:p>
    <w:p w14:paraId="72B15E1E" w14:textId="77777777" w:rsidR="009B21DD" w:rsidRDefault="009B21DD" w:rsidP="009B21DD">
      <w:pPr>
        <w:pStyle w:val="Default"/>
        <w:jc w:val="both"/>
        <w:rPr>
          <w:color w:val="auto"/>
          <w:sz w:val="22"/>
          <w:szCs w:val="22"/>
        </w:rPr>
      </w:pPr>
    </w:p>
    <w:p w14:paraId="72B15E1F" w14:textId="77777777" w:rsidR="00343FA4" w:rsidRDefault="00A71BF4" w:rsidP="009B21DD">
      <w:pPr>
        <w:pStyle w:val="Default"/>
        <w:jc w:val="both"/>
        <w:rPr>
          <w:color w:val="auto"/>
          <w:sz w:val="22"/>
          <w:szCs w:val="22"/>
        </w:rPr>
      </w:pPr>
      <w:r w:rsidRPr="009B21DD">
        <w:rPr>
          <w:color w:val="auto"/>
          <w:sz w:val="22"/>
          <w:szCs w:val="22"/>
        </w:rPr>
        <w:t>Students</w:t>
      </w:r>
      <w:r w:rsidR="00343FA4" w:rsidRPr="009B21DD">
        <w:rPr>
          <w:color w:val="auto"/>
          <w:sz w:val="22"/>
          <w:szCs w:val="22"/>
        </w:rPr>
        <w:t xml:space="preserve"> will be enabled</w:t>
      </w:r>
      <w:r w:rsidR="004C1633" w:rsidRPr="009B21DD">
        <w:rPr>
          <w:color w:val="auto"/>
          <w:sz w:val="22"/>
          <w:szCs w:val="22"/>
        </w:rPr>
        <w:t>/supported</w:t>
      </w:r>
      <w:r w:rsidR="00343FA4" w:rsidRPr="009B21DD">
        <w:rPr>
          <w:color w:val="auto"/>
          <w:sz w:val="22"/>
          <w:szCs w:val="22"/>
        </w:rPr>
        <w:t xml:space="preserve"> to participate in the decision-making processes in the li</w:t>
      </w:r>
      <w:r w:rsidR="004C1633" w:rsidRPr="009B21DD">
        <w:rPr>
          <w:color w:val="auto"/>
          <w:sz w:val="22"/>
          <w:szCs w:val="22"/>
        </w:rPr>
        <w:t xml:space="preserve">fe of the school through </w:t>
      </w:r>
      <w:r w:rsidR="00343FA4" w:rsidRPr="009B21DD">
        <w:rPr>
          <w:color w:val="auto"/>
          <w:sz w:val="22"/>
          <w:szCs w:val="22"/>
        </w:rPr>
        <w:t>class discussion</w:t>
      </w:r>
      <w:r w:rsidR="004C1633" w:rsidRPr="009B21DD">
        <w:rPr>
          <w:color w:val="auto"/>
          <w:sz w:val="22"/>
          <w:szCs w:val="22"/>
        </w:rPr>
        <w:t xml:space="preserve"> and other opportunities at a time they are conducive to do so</w:t>
      </w:r>
      <w:r w:rsidR="00343FA4" w:rsidRPr="009B21DD">
        <w:rPr>
          <w:color w:val="auto"/>
          <w:sz w:val="22"/>
          <w:szCs w:val="22"/>
        </w:rPr>
        <w:t>.</w:t>
      </w:r>
      <w:r w:rsidR="004C1633" w:rsidRPr="009B21DD">
        <w:rPr>
          <w:color w:val="auto"/>
          <w:sz w:val="22"/>
          <w:szCs w:val="22"/>
        </w:rPr>
        <w:t xml:space="preserve"> This may be achieved via differentiated communicative support including signing, symbols, objects of reference and other visual tools.</w:t>
      </w:r>
      <w:r w:rsidR="00343FA4" w:rsidRPr="009B21DD">
        <w:rPr>
          <w:color w:val="auto"/>
          <w:sz w:val="22"/>
          <w:szCs w:val="22"/>
        </w:rPr>
        <w:t xml:space="preserve"> Through our robust assessment </w:t>
      </w:r>
      <w:proofErr w:type="gramStart"/>
      <w:r w:rsidR="00343FA4" w:rsidRPr="009B21DD">
        <w:rPr>
          <w:color w:val="auto"/>
          <w:sz w:val="22"/>
          <w:szCs w:val="22"/>
        </w:rPr>
        <w:t>measures</w:t>
      </w:r>
      <w:proofErr w:type="gramEnd"/>
      <w:r w:rsidR="00343FA4" w:rsidRPr="009B21DD">
        <w:rPr>
          <w:color w:val="auto"/>
          <w:sz w:val="22"/>
          <w:szCs w:val="22"/>
        </w:rPr>
        <w:t xml:space="preserve"> we always work with </w:t>
      </w:r>
      <w:r w:rsidRPr="009B21DD">
        <w:rPr>
          <w:color w:val="auto"/>
          <w:sz w:val="22"/>
          <w:szCs w:val="22"/>
        </w:rPr>
        <w:t>students</w:t>
      </w:r>
      <w:r w:rsidR="00343FA4" w:rsidRPr="009B21DD">
        <w:rPr>
          <w:color w:val="auto"/>
          <w:sz w:val="22"/>
          <w:szCs w:val="22"/>
        </w:rPr>
        <w:t xml:space="preserve"> to share assessment outcomes, using key vocabulary associated with the learning outcome being addressed. </w:t>
      </w:r>
    </w:p>
    <w:p w14:paraId="72B15E20" w14:textId="77777777" w:rsidR="009B21DD" w:rsidRPr="009B21DD" w:rsidRDefault="009B21DD" w:rsidP="009B21DD">
      <w:pPr>
        <w:pStyle w:val="Default"/>
        <w:jc w:val="both"/>
        <w:rPr>
          <w:color w:val="auto"/>
          <w:sz w:val="22"/>
          <w:szCs w:val="22"/>
        </w:rPr>
      </w:pPr>
    </w:p>
    <w:p w14:paraId="72B15E21" w14:textId="77777777" w:rsidR="00343FA4" w:rsidRDefault="00A71BF4" w:rsidP="009B21DD">
      <w:pPr>
        <w:pStyle w:val="Default"/>
        <w:jc w:val="both"/>
        <w:rPr>
          <w:color w:val="auto"/>
          <w:sz w:val="22"/>
          <w:szCs w:val="22"/>
        </w:rPr>
      </w:pPr>
      <w:r w:rsidRPr="009B21DD">
        <w:rPr>
          <w:color w:val="auto"/>
          <w:sz w:val="22"/>
          <w:szCs w:val="22"/>
        </w:rPr>
        <w:t>Students</w:t>
      </w:r>
      <w:r w:rsidR="00343FA4" w:rsidRPr="009B21DD">
        <w:rPr>
          <w:color w:val="auto"/>
          <w:sz w:val="22"/>
          <w:szCs w:val="22"/>
        </w:rPr>
        <w:t xml:space="preserve"> are encouraged (where appropriate) to record their progress and often that of others through the structured teaching/learning opportunities presented in their class timetabl</w:t>
      </w:r>
      <w:r w:rsidR="00FB072A">
        <w:rPr>
          <w:color w:val="auto"/>
          <w:sz w:val="22"/>
          <w:szCs w:val="22"/>
        </w:rPr>
        <w:t>es – e.g. – achievement of EHC</w:t>
      </w:r>
      <w:r w:rsidR="004C1633" w:rsidRPr="009B21DD">
        <w:rPr>
          <w:color w:val="auto"/>
          <w:sz w:val="22"/>
          <w:szCs w:val="22"/>
        </w:rPr>
        <w:t xml:space="preserve"> targets, progress charts</w:t>
      </w:r>
      <w:r w:rsidR="00343FA4" w:rsidRPr="009B21DD">
        <w:rPr>
          <w:color w:val="auto"/>
          <w:sz w:val="22"/>
          <w:szCs w:val="22"/>
        </w:rPr>
        <w:t xml:space="preserve">, </w:t>
      </w:r>
      <w:r w:rsidR="004C1633" w:rsidRPr="009B21DD">
        <w:rPr>
          <w:color w:val="auto"/>
          <w:sz w:val="22"/>
          <w:szCs w:val="22"/>
        </w:rPr>
        <w:t>bespoke recording, case studies</w:t>
      </w:r>
      <w:r w:rsidR="00FB072A">
        <w:rPr>
          <w:color w:val="auto"/>
          <w:sz w:val="22"/>
          <w:szCs w:val="22"/>
        </w:rPr>
        <w:t>, MY DAY outcomes</w:t>
      </w:r>
      <w:r w:rsidR="004C1633" w:rsidRPr="009B21DD">
        <w:rPr>
          <w:color w:val="auto"/>
          <w:sz w:val="22"/>
          <w:szCs w:val="22"/>
        </w:rPr>
        <w:t xml:space="preserve"> and visual presentations</w:t>
      </w:r>
      <w:r w:rsidR="00343FA4" w:rsidRPr="009B21DD">
        <w:rPr>
          <w:color w:val="auto"/>
          <w:sz w:val="22"/>
          <w:szCs w:val="22"/>
        </w:rPr>
        <w:t xml:space="preserve">. </w:t>
      </w:r>
    </w:p>
    <w:p w14:paraId="72B15E22" w14:textId="77777777" w:rsidR="009B21DD" w:rsidRPr="009B21DD" w:rsidRDefault="009B21DD" w:rsidP="009B21DD">
      <w:pPr>
        <w:pStyle w:val="Default"/>
        <w:jc w:val="both"/>
        <w:rPr>
          <w:color w:val="auto"/>
          <w:sz w:val="22"/>
          <w:szCs w:val="22"/>
        </w:rPr>
      </w:pPr>
    </w:p>
    <w:p w14:paraId="72B15E23" w14:textId="77777777" w:rsidR="00343FA4" w:rsidRDefault="00343FA4" w:rsidP="009B21DD">
      <w:pPr>
        <w:pStyle w:val="Default"/>
        <w:jc w:val="both"/>
        <w:rPr>
          <w:color w:val="auto"/>
          <w:sz w:val="22"/>
          <w:szCs w:val="22"/>
        </w:rPr>
      </w:pPr>
      <w:r w:rsidRPr="009B21DD">
        <w:rPr>
          <w:color w:val="auto"/>
          <w:sz w:val="22"/>
          <w:szCs w:val="22"/>
        </w:rPr>
        <w:t xml:space="preserve">Through the EHCP process </w:t>
      </w:r>
      <w:r w:rsidR="00A71BF4" w:rsidRPr="009B21DD">
        <w:rPr>
          <w:color w:val="auto"/>
          <w:sz w:val="22"/>
          <w:szCs w:val="22"/>
        </w:rPr>
        <w:t>students</w:t>
      </w:r>
      <w:r w:rsidRPr="009B21DD">
        <w:rPr>
          <w:color w:val="auto"/>
          <w:sz w:val="22"/>
          <w:szCs w:val="22"/>
        </w:rPr>
        <w:t xml:space="preserve"> are encouraged to share their hopes, dreams and aspirations, staff work closely with </w:t>
      </w:r>
      <w:r w:rsidR="00A71BF4" w:rsidRPr="009B21DD">
        <w:rPr>
          <w:color w:val="auto"/>
          <w:sz w:val="22"/>
          <w:szCs w:val="22"/>
        </w:rPr>
        <w:t>students</w:t>
      </w:r>
      <w:r w:rsidRPr="009B21DD">
        <w:rPr>
          <w:color w:val="auto"/>
          <w:sz w:val="22"/>
          <w:szCs w:val="22"/>
        </w:rPr>
        <w:t xml:space="preserve"> to elicit views and work alongside parents to ensure such views are outlined accordingly. </w:t>
      </w:r>
      <w:proofErr w:type="gramStart"/>
      <w:r w:rsidR="00FB072A">
        <w:rPr>
          <w:color w:val="auto"/>
          <w:sz w:val="22"/>
          <w:szCs w:val="22"/>
        </w:rPr>
        <w:t>Stepping Stones</w:t>
      </w:r>
      <w:proofErr w:type="gramEnd"/>
      <w:r w:rsidR="00FB072A">
        <w:rPr>
          <w:color w:val="auto"/>
          <w:sz w:val="22"/>
          <w:szCs w:val="22"/>
        </w:rPr>
        <w:t xml:space="preserve"> School </w:t>
      </w:r>
      <w:r w:rsidRPr="009B21DD">
        <w:rPr>
          <w:color w:val="auto"/>
          <w:sz w:val="22"/>
          <w:szCs w:val="22"/>
        </w:rPr>
        <w:t xml:space="preserve">recognises that </w:t>
      </w:r>
      <w:r w:rsidR="00A71BF4" w:rsidRPr="009B21DD">
        <w:rPr>
          <w:color w:val="auto"/>
          <w:sz w:val="22"/>
          <w:szCs w:val="22"/>
        </w:rPr>
        <w:t>students</w:t>
      </w:r>
      <w:r w:rsidRPr="009B21DD">
        <w:rPr>
          <w:color w:val="auto"/>
          <w:sz w:val="22"/>
          <w:szCs w:val="22"/>
        </w:rPr>
        <w:t xml:space="preserve"> need to be part of the process, to know that they are listened to </w:t>
      </w:r>
      <w:r w:rsidR="004C1633" w:rsidRPr="009B21DD">
        <w:rPr>
          <w:color w:val="auto"/>
          <w:sz w:val="22"/>
          <w:szCs w:val="22"/>
        </w:rPr>
        <w:t>and that their views are valued, this is what we call the ‘Student Voice’</w:t>
      </w:r>
      <w:r w:rsidR="009B21DD">
        <w:rPr>
          <w:color w:val="auto"/>
          <w:sz w:val="22"/>
          <w:szCs w:val="22"/>
        </w:rPr>
        <w:t>.</w:t>
      </w:r>
    </w:p>
    <w:p w14:paraId="72B15E24" w14:textId="77777777" w:rsidR="009B21DD" w:rsidRPr="009B21DD" w:rsidRDefault="009B21DD" w:rsidP="009B21DD">
      <w:pPr>
        <w:pStyle w:val="Default"/>
        <w:jc w:val="both"/>
        <w:rPr>
          <w:color w:val="auto"/>
          <w:sz w:val="22"/>
          <w:szCs w:val="22"/>
        </w:rPr>
      </w:pPr>
    </w:p>
    <w:p w14:paraId="72B15E25" w14:textId="77777777" w:rsidR="004C1633" w:rsidRPr="009B21DD" w:rsidRDefault="00343FA4" w:rsidP="009B21DD">
      <w:pPr>
        <w:pStyle w:val="Default"/>
        <w:jc w:val="both"/>
        <w:rPr>
          <w:color w:val="auto"/>
          <w:sz w:val="22"/>
          <w:szCs w:val="22"/>
        </w:rPr>
      </w:pPr>
      <w:r w:rsidRPr="009B21DD">
        <w:rPr>
          <w:color w:val="auto"/>
          <w:sz w:val="22"/>
          <w:szCs w:val="22"/>
        </w:rPr>
        <w:t>Any links with other schools/FE colleges are planned throug</w:t>
      </w:r>
      <w:r w:rsidR="004C1633" w:rsidRPr="009B21DD">
        <w:rPr>
          <w:color w:val="auto"/>
          <w:sz w:val="22"/>
          <w:szCs w:val="22"/>
        </w:rPr>
        <w:t xml:space="preserve">h the curriculum or </w:t>
      </w:r>
      <w:r w:rsidRPr="009B21DD">
        <w:rPr>
          <w:color w:val="auto"/>
          <w:sz w:val="22"/>
          <w:szCs w:val="22"/>
        </w:rPr>
        <w:t xml:space="preserve">school action plan to further promote the school aim of inclusive learning. </w:t>
      </w:r>
    </w:p>
    <w:p w14:paraId="72B15E26" w14:textId="77777777" w:rsidR="00343FA4" w:rsidRDefault="00343FA4" w:rsidP="009B21DD">
      <w:pPr>
        <w:pStyle w:val="Default"/>
        <w:jc w:val="both"/>
        <w:rPr>
          <w:color w:val="auto"/>
          <w:sz w:val="22"/>
          <w:szCs w:val="22"/>
        </w:rPr>
      </w:pPr>
      <w:r w:rsidRPr="009B21DD">
        <w:rPr>
          <w:color w:val="auto"/>
          <w:sz w:val="22"/>
          <w:szCs w:val="22"/>
        </w:rPr>
        <w:t xml:space="preserve">This process is achieved through the EHCP process where detailed discussion is </w:t>
      </w:r>
      <w:proofErr w:type="gramStart"/>
      <w:r w:rsidRPr="009B21DD">
        <w:rPr>
          <w:color w:val="auto"/>
          <w:sz w:val="22"/>
          <w:szCs w:val="22"/>
        </w:rPr>
        <w:t>held</w:t>
      </w:r>
      <w:proofErr w:type="gramEnd"/>
      <w:r w:rsidRPr="009B21DD">
        <w:rPr>
          <w:color w:val="auto"/>
          <w:sz w:val="22"/>
          <w:szCs w:val="22"/>
        </w:rPr>
        <w:t xml:space="preserve"> and outcomes determined which assist the successful transition to post school providers. </w:t>
      </w:r>
    </w:p>
    <w:p w14:paraId="72B15E27" w14:textId="77777777" w:rsidR="009B21DD" w:rsidRPr="009B21DD" w:rsidRDefault="009B21DD" w:rsidP="009B21DD">
      <w:pPr>
        <w:pStyle w:val="Default"/>
        <w:jc w:val="both"/>
        <w:rPr>
          <w:color w:val="auto"/>
          <w:sz w:val="22"/>
          <w:szCs w:val="22"/>
        </w:rPr>
      </w:pPr>
    </w:p>
    <w:p w14:paraId="72B15E28" w14:textId="77777777" w:rsidR="00343FA4" w:rsidRDefault="00343FA4" w:rsidP="009B21DD">
      <w:pPr>
        <w:pStyle w:val="Default"/>
        <w:jc w:val="both"/>
        <w:rPr>
          <w:color w:val="auto"/>
          <w:sz w:val="22"/>
          <w:szCs w:val="22"/>
        </w:rPr>
      </w:pPr>
      <w:r w:rsidRPr="009B21DD">
        <w:rPr>
          <w:color w:val="auto"/>
          <w:sz w:val="22"/>
          <w:szCs w:val="22"/>
        </w:rPr>
        <w:t xml:space="preserve">At </w:t>
      </w:r>
      <w:proofErr w:type="gramStart"/>
      <w:r w:rsidR="00935405">
        <w:rPr>
          <w:color w:val="auto"/>
          <w:sz w:val="22"/>
          <w:szCs w:val="22"/>
        </w:rPr>
        <w:t>Stepping Stones</w:t>
      </w:r>
      <w:proofErr w:type="gramEnd"/>
      <w:r w:rsidR="00935405">
        <w:rPr>
          <w:color w:val="auto"/>
          <w:sz w:val="22"/>
          <w:szCs w:val="22"/>
        </w:rPr>
        <w:t xml:space="preserve"> School</w:t>
      </w:r>
      <w:r w:rsidRPr="009B21DD">
        <w:rPr>
          <w:color w:val="auto"/>
          <w:sz w:val="22"/>
          <w:szCs w:val="22"/>
        </w:rPr>
        <w:t xml:space="preserve"> we </w:t>
      </w:r>
      <w:r w:rsidR="004C1633" w:rsidRPr="009B21DD">
        <w:rPr>
          <w:color w:val="auto"/>
          <w:sz w:val="22"/>
          <w:szCs w:val="22"/>
        </w:rPr>
        <w:t xml:space="preserve">look to develop </w:t>
      </w:r>
      <w:r w:rsidRPr="009B21DD">
        <w:rPr>
          <w:color w:val="auto"/>
          <w:sz w:val="22"/>
          <w:szCs w:val="22"/>
        </w:rPr>
        <w:t xml:space="preserve">links with </w:t>
      </w:r>
      <w:r w:rsidR="004C1633" w:rsidRPr="009B21DD">
        <w:rPr>
          <w:color w:val="auto"/>
          <w:sz w:val="22"/>
          <w:szCs w:val="22"/>
        </w:rPr>
        <w:t xml:space="preserve">other educational providers, and community facilities; </w:t>
      </w:r>
      <w:r w:rsidRPr="009B21DD">
        <w:rPr>
          <w:color w:val="auto"/>
          <w:sz w:val="22"/>
          <w:szCs w:val="22"/>
        </w:rPr>
        <w:t xml:space="preserve">such links are offered through the structured timetables determined for each class. </w:t>
      </w:r>
    </w:p>
    <w:p w14:paraId="72B15E29" w14:textId="77777777" w:rsidR="009B21DD" w:rsidRPr="009B21DD" w:rsidRDefault="009B21DD" w:rsidP="009B21DD">
      <w:pPr>
        <w:pStyle w:val="Default"/>
        <w:jc w:val="both"/>
        <w:rPr>
          <w:color w:val="auto"/>
          <w:sz w:val="22"/>
          <w:szCs w:val="22"/>
        </w:rPr>
      </w:pPr>
    </w:p>
    <w:p w14:paraId="72B15E2A" w14:textId="77777777" w:rsidR="00B95178" w:rsidRDefault="00343FA4" w:rsidP="009B21DD">
      <w:pPr>
        <w:pStyle w:val="NoSpacing"/>
        <w:jc w:val="both"/>
        <w:rPr>
          <w:rFonts w:ascii="Arial" w:hAnsi="Arial" w:cs="Arial"/>
        </w:rPr>
      </w:pPr>
      <w:r w:rsidRPr="009B21DD">
        <w:rPr>
          <w:rFonts w:ascii="Arial" w:hAnsi="Arial" w:cs="Arial"/>
        </w:rPr>
        <w:t xml:space="preserve">The school additionally links with child health services, social services and educational welfare services and any voluntary organisations which work on behalf of </w:t>
      </w:r>
      <w:r w:rsidR="00A71BF4" w:rsidRPr="009B21DD">
        <w:rPr>
          <w:rFonts w:ascii="Arial" w:hAnsi="Arial" w:cs="Arial"/>
        </w:rPr>
        <w:t>students</w:t>
      </w:r>
      <w:r w:rsidRPr="009B21DD">
        <w:rPr>
          <w:rFonts w:ascii="Arial" w:hAnsi="Arial" w:cs="Arial"/>
        </w:rPr>
        <w:t xml:space="preserve"> with special educational needs. These are determined with parents/carers and are often identified through outc</w:t>
      </w:r>
      <w:r w:rsidR="00930610" w:rsidRPr="009B21DD">
        <w:rPr>
          <w:rFonts w:ascii="Arial" w:hAnsi="Arial" w:cs="Arial"/>
        </w:rPr>
        <w:t>omes determined through the EHCP</w:t>
      </w:r>
      <w:r w:rsidRPr="009B21DD">
        <w:rPr>
          <w:rFonts w:ascii="Arial" w:hAnsi="Arial" w:cs="Arial"/>
        </w:rPr>
        <w:t xml:space="preserve"> process.</w:t>
      </w:r>
    </w:p>
    <w:p w14:paraId="72B15E2B" w14:textId="77777777" w:rsidR="009B21DD" w:rsidRDefault="009B21DD" w:rsidP="009B21DD">
      <w:pPr>
        <w:pStyle w:val="NoSpacing"/>
        <w:jc w:val="both"/>
        <w:rPr>
          <w:rFonts w:ascii="Arial" w:hAnsi="Arial" w:cs="Arial"/>
        </w:rPr>
      </w:pPr>
    </w:p>
    <w:p w14:paraId="72B15E2C" w14:textId="77777777" w:rsidR="009B21DD" w:rsidRDefault="009B21DD" w:rsidP="009B21DD">
      <w:pPr>
        <w:pStyle w:val="NoSpacing"/>
        <w:jc w:val="both"/>
        <w:rPr>
          <w:rFonts w:ascii="Arial" w:hAnsi="Arial" w:cs="Arial"/>
        </w:rPr>
      </w:pPr>
    </w:p>
    <w:p w14:paraId="72B15E2D" w14:textId="77777777" w:rsidR="009B21DD" w:rsidRDefault="009B21DD" w:rsidP="009B21DD">
      <w:pPr>
        <w:pStyle w:val="NoSpacing"/>
        <w:jc w:val="both"/>
        <w:rPr>
          <w:rFonts w:ascii="Arial" w:hAnsi="Arial" w:cs="Arial"/>
        </w:rPr>
      </w:pPr>
    </w:p>
    <w:p w14:paraId="72B15E2E" w14:textId="77777777" w:rsidR="00B95178" w:rsidRPr="009B21DD" w:rsidRDefault="009B21DD" w:rsidP="009B21DD">
      <w:pPr>
        <w:pStyle w:val="NoSpacing"/>
        <w:jc w:val="center"/>
      </w:pPr>
      <w:r>
        <w:rPr>
          <w:rFonts w:ascii="Arial" w:hAnsi="Arial" w:cs="Arial"/>
          <w:b/>
          <w:sz w:val="32"/>
          <w:szCs w:val="32"/>
        </w:rPr>
        <w:t>*****</w:t>
      </w:r>
    </w:p>
    <w:sectPr w:rsidR="00B95178" w:rsidRPr="009B21DD" w:rsidSect="009B21DD">
      <w:headerReference w:type="even" r:id="rId10"/>
      <w:headerReference w:type="default" r:id="rId11"/>
      <w:footerReference w:type="even" r:id="rId12"/>
      <w:footerReference w:type="default" r:id="rId13"/>
      <w:headerReference w:type="first" r:id="rId14"/>
      <w:footerReference w:type="first" r:id="rId15"/>
      <w:pgSz w:w="11909" w:h="16834" w:code="9"/>
      <w:pgMar w:top="1418"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15E31" w14:textId="77777777" w:rsidR="00571455" w:rsidRDefault="00571455">
      <w:r>
        <w:separator/>
      </w:r>
    </w:p>
  </w:endnote>
  <w:endnote w:type="continuationSeparator" w:id="0">
    <w:p w14:paraId="72B15E32" w14:textId="77777777" w:rsidR="00571455" w:rsidRDefault="00571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15E36" w14:textId="77777777" w:rsidR="00571455" w:rsidRDefault="005714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15E37" w14:textId="77777777" w:rsidR="00571455" w:rsidRDefault="00571455" w:rsidP="009B21DD">
    <w:pPr>
      <w:pStyle w:val="Footer"/>
      <w:jc w:val="right"/>
    </w:pPr>
    <w:r w:rsidRPr="00CB25B4">
      <w:rPr>
        <w:noProof/>
        <w:lang w:eastAsia="en-GB"/>
      </w:rPr>
      <w:drawing>
        <wp:inline distT="0" distB="0" distL="0" distR="0" wp14:anchorId="72B15E3C" wp14:editId="72B15E3D">
          <wp:extent cx="1517650" cy="849884"/>
          <wp:effectExtent l="0" t="0" r="6350" b="7620"/>
          <wp:docPr id="3" name="Picture 3" descr="F:\Young Foundations Ltd\Education\Stepping Stones\Valley House\Misc\School Photos\Internet 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Young Foundations Ltd\Education\Stepping Stones\Valley House\Misc\School Photos\Internet Image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044" cy="86186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15E39" w14:textId="77777777" w:rsidR="00571455" w:rsidRDefault="00571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15E2F" w14:textId="77777777" w:rsidR="00571455" w:rsidRDefault="00571455">
      <w:r>
        <w:separator/>
      </w:r>
    </w:p>
  </w:footnote>
  <w:footnote w:type="continuationSeparator" w:id="0">
    <w:p w14:paraId="72B15E30" w14:textId="77777777" w:rsidR="00571455" w:rsidRDefault="00571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15E33" w14:textId="77777777" w:rsidR="00571455" w:rsidRDefault="00571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15E34" w14:textId="77777777" w:rsidR="00571455" w:rsidRDefault="00571455">
    <w:pPr>
      <w:pStyle w:val="Header"/>
    </w:pPr>
  </w:p>
  <w:p w14:paraId="72B15E35" w14:textId="77777777" w:rsidR="00571455" w:rsidRDefault="00571455" w:rsidP="009B21DD">
    <w:pPr>
      <w:pStyle w:val="Header"/>
      <w:jc w:val="right"/>
    </w:pPr>
    <w:r w:rsidRPr="00A215E2">
      <w:rPr>
        <w:noProof/>
        <w:lang w:eastAsia="en-GB"/>
      </w:rPr>
      <w:drawing>
        <wp:inline distT="0" distB="0" distL="0" distR="0" wp14:anchorId="72B15E3A" wp14:editId="72B15E3B">
          <wp:extent cx="1743075" cy="1285875"/>
          <wp:effectExtent l="0" t="0" r="9525" b="9525"/>
          <wp:docPr id="1" name="Picture 1" descr="C:\Users\MANDYT~1\AppData\Local\Temp\notesF5568A\~b24397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79AABB-F10F-42C9-9085-02469EA987AA" descr="C:\Users\MANDYT~1\AppData\Local\Temp\notesF5568A\~b243977.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12858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15E38" w14:textId="77777777" w:rsidR="00571455" w:rsidRDefault="00571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278E"/>
    <w:multiLevelType w:val="hybridMultilevel"/>
    <w:tmpl w:val="8FB6A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E0507"/>
    <w:multiLevelType w:val="hybridMultilevel"/>
    <w:tmpl w:val="F652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B7E8F"/>
    <w:multiLevelType w:val="hybridMultilevel"/>
    <w:tmpl w:val="A2CC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20FB9"/>
    <w:multiLevelType w:val="hybridMultilevel"/>
    <w:tmpl w:val="D004D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693C2A"/>
    <w:multiLevelType w:val="hybridMultilevel"/>
    <w:tmpl w:val="C1880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717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CD3051"/>
    <w:multiLevelType w:val="hybridMultilevel"/>
    <w:tmpl w:val="BDC25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E23A7"/>
    <w:multiLevelType w:val="hybridMultilevel"/>
    <w:tmpl w:val="F76E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C68DB"/>
    <w:multiLevelType w:val="hybridMultilevel"/>
    <w:tmpl w:val="C8A27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CA122A"/>
    <w:multiLevelType w:val="hybridMultilevel"/>
    <w:tmpl w:val="3378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0903C0"/>
    <w:multiLevelType w:val="hybridMultilevel"/>
    <w:tmpl w:val="0A9C8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5A4E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9033029"/>
    <w:multiLevelType w:val="hybridMultilevel"/>
    <w:tmpl w:val="2482FB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A1801B5"/>
    <w:multiLevelType w:val="hybridMultilevel"/>
    <w:tmpl w:val="3686F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143DA2"/>
    <w:multiLevelType w:val="hybridMultilevel"/>
    <w:tmpl w:val="4A3E7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561C06"/>
    <w:multiLevelType w:val="hybridMultilevel"/>
    <w:tmpl w:val="8A78C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40417B"/>
    <w:multiLevelType w:val="hybridMultilevel"/>
    <w:tmpl w:val="B6F8F3F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0F52F92"/>
    <w:multiLevelType w:val="hybridMultilevel"/>
    <w:tmpl w:val="5076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C85BED"/>
    <w:multiLevelType w:val="hybridMultilevel"/>
    <w:tmpl w:val="C2E2C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23F04"/>
    <w:multiLevelType w:val="hybridMultilevel"/>
    <w:tmpl w:val="60D2F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A25BAF"/>
    <w:multiLevelType w:val="hybridMultilevel"/>
    <w:tmpl w:val="241C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07301E"/>
    <w:multiLevelType w:val="hybridMultilevel"/>
    <w:tmpl w:val="67D25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D568B0"/>
    <w:multiLevelType w:val="hybridMultilevel"/>
    <w:tmpl w:val="F5DA3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F87B0B"/>
    <w:multiLevelType w:val="hybridMultilevel"/>
    <w:tmpl w:val="58DA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856453"/>
    <w:multiLevelType w:val="hybridMultilevel"/>
    <w:tmpl w:val="3B7C7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DD404D"/>
    <w:multiLevelType w:val="hybridMultilevel"/>
    <w:tmpl w:val="31D89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A7085C"/>
    <w:multiLevelType w:val="hybridMultilevel"/>
    <w:tmpl w:val="BF3AA3B2"/>
    <w:lvl w:ilvl="0" w:tplc="EB92BFB8">
      <w:start w:val="1"/>
      <w:numFmt w:val="bullet"/>
      <w:lvlText w:val=""/>
      <w:lvlJc w:val="left"/>
      <w:pPr>
        <w:tabs>
          <w:tab w:val="num" w:pos="360"/>
        </w:tabs>
        <w:ind w:left="360" w:hanging="360"/>
      </w:pPr>
      <w:rPr>
        <w:rFonts w:ascii="Symbol" w:hAnsi="Symbol" w:hint="default"/>
      </w:rPr>
    </w:lvl>
    <w:lvl w:ilvl="1" w:tplc="918646C2">
      <w:start w:val="1"/>
      <w:numFmt w:val="decimal"/>
      <w:lvlText w:val="%2."/>
      <w:lvlJc w:val="left"/>
      <w:pPr>
        <w:tabs>
          <w:tab w:val="num" w:pos="1440"/>
        </w:tabs>
        <w:ind w:left="1440" w:hanging="360"/>
      </w:pPr>
    </w:lvl>
    <w:lvl w:ilvl="2" w:tplc="D8B8AB0C">
      <w:start w:val="1"/>
      <w:numFmt w:val="decimal"/>
      <w:lvlText w:val="%3."/>
      <w:lvlJc w:val="left"/>
      <w:pPr>
        <w:tabs>
          <w:tab w:val="num" w:pos="2160"/>
        </w:tabs>
        <w:ind w:left="2160" w:hanging="360"/>
      </w:pPr>
    </w:lvl>
    <w:lvl w:ilvl="3" w:tplc="8B0E10EE">
      <w:start w:val="1"/>
      <w:numFmt w:val="decimal"/>
      <w:lvlText w:val="%4."/>
      <w:lvlJc w:val="left"/>
      <w:pPr>
        <w:tabs>
          <w:tab w:val="num" w:pos="2880"/>
        </w:tabs>
        <w:ind w:left="2880" w:hanging="360"/>
      </w:pPr>
    </w:lvl>
    <w:lvl w:ilvl="4" w:tplc="01C8C3F8">
      <w:start w:val="1"/>
      <w:numFmt w:val="decimal"/>
      <w:lvlText w:val="%5."/>
      <w:lvlJc w:val="left"/>
      <w:pPr>
        <w:tabs>
          <w:tab w:val="num" w:pos="3600"/>
        </w:tabs>
        <w:ind w:left="3600" w:hanging="360"/>
      </w:pPr>
    </w:lvl>
    <w:lvl w:ilvl="5" w:tplc="8F7E54EC">
      <w:start w:val="1"/>
      <w:numFmt w:val="decimal"/>
      <w:lvlText w:val="%6."/>
      <w:lvlJc w:val="left"/>
      <w:pPr>
        <w:tabs>
          <w:tab w:val="num" w:pos="4320"/>
        </w:tabs>
        <w:ind w:left="4320" w:hanging="360"/>
      </w:pPr>
    </w:lvl>
    <w:lvl w:ilvl="6" w:tplc="54A82184">
      <w:start w:val="1"/>
      <w:numFmt w:val="decimal"/>
      <w:lvlText w:val="%7."/>
      <w:lvlJc w:val="left"/>
      <w:pPr>
        <w:tabs>
          <w:tab w:val="num" w:pos="5040"/>
        </w:tabs>
        <w:ind w:left="5040" w:hanging="360"/>
      </w:pPr>
    </w:lvl>
    <w:lvl w:ilvl="7" w:tplc="25521B02">
      <w:start w:val="1"/>
      <w:numFmt w:val="decimal"/>
      <w:lvlText w:val="%8."/>
      <w:lvlJc w:val="left"/>
      <w:pPr>
        <w:tabs>
          <w:tab w:val="num" w:pos="5760"/>
        </w:tabs>
        <w:ind w:left="5760" w:hanging="360"/>
      </w:pPr>
    </w:lvl>
    <w:lvl w:ilvl="8" w:tplc="974E1E32">
      <w:start w:val="1"/>
      <w:numFmt w:val="decimal"/>
      <w:lvlText w:val="%9."/>
      <w:lvlJc w:val="left"/>
      <w:pPr>
        <w:tabs>
          <w:tab w:val="num" w:pos="6480"/>
        </w:tabs>
        <w:ind w:left="6480" w:hanging="360"/>
      </w:pPr>
    </w:lvl>
  </w:abstractNum>
  <w:num w:numId="1">
    <w:abstractNumId w:val="11"/>
  </w:num>
  <w:num w:numId="2">
    <w:abstractNumId w:val="5"/>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7"/>
  </w:num>
  <w:num w:numId="6">
    <w:abstractNumId w:val="18"/>
  </w:num>
  <w:num w:numId="7">
    <w:abstractNumId w:val="20"/>
  </w:num>
  <w:num w:numId="8">
    <w:abstractNumId w:val="0"/>
  </w:num>
  <w:num w:numId="9">
    <w:abstractNumId w:val="15"/>
  </w:num>
  <w:num w:numId="10">
    <w:abstractNumId w:val="10"/>
  </w:num>
  <w:num w:numId="11">
    <w:abstractNumId w:val="19"/>
  </w:num>
  <w:num w:numId="12">
    <w:abstractNumId w:val="6"/>
  </w:num>
  <w:num w:numId="13">
    <w:abstractNumId w:val="9"/>
  </w:num>
  <w:num w:numId="14">
    <w:abstractNumId w:val="2"/>
  </w:num>
  <w:num w:numId="15">
    <w:abstractNumId w:val="14"/>
  </w:num>
  <w:num w:numId="16">
    <w:abstractNumId w:val="4"/>
  </w:num>
  <w:num w:numId="17">
    <w:abstractNumId w:val="3"/>
  </w:num>
  <w:num w:numId="18">
    <w:abstractNumId w:val="21"/>
  </w:num>
  <w:num w:numId="19">
    <w:abstractNumId w:val="8"/>
  </w:num>
  <w:num w:numId="20">
    <w:abstractNumId w:val="12"/>
  </w:num>
  <w:num w:numId="21">
    <w:abstractNumId w:val="1"/>
  </w:num>
  <w:num w:numId="22">
    <w:abstractNumId w:val="24"/>
  </w:num>
  <w:num w:numId="23">
    <w:abstractNumId w:val="22"/>
  </w:num>
  <w:num w:numId="24">
    <w:abstractNumId w:val="13"/>
  </w:num>
  <w:num w:numId="25">
    <w:abstractNumId w:val="25"/>
  </w:num>
  <w:num w:numId="26">
    <w:abstractNumId w:val="7"/>
  </w:num>
  <w:num w:numId="27">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679"/>
    <w:rsid w:val="000B7089"/>
    <w:rsid w:val="000C371B"/>
    <w:rsid w:val="000D3330"/>
    <w:rsid w:val="000D7671"/>
    <w:rsid w:val="001053D4"/>
    <w:rsid w:val="0011547E"/>
    <w:rsid w:val="0011588E"/>
    <w:rsid w:val="00135694"/>
    <w:rsid w:val="0015298F"/>
    <w:rsid w:val="0016527D"/>
    <w:rsid w:val="001C35C4"/>
    <w:rsid w:val="00200439"/>
    <w:rsid w:val="00223886"/>
    <w:rsid w:val="0023574A"/>
    <w:rsid w:val="00246751"/>
    <w:rsid w:val="002641BF"/>
    <w:rsid w:val="00271FFF"/>
    <w:rsid w:val="0027583D"/>
    <w:rsid w:val="002A4821"/>
    <w:rsid w:val="002B550C"/>
    <w:rsid w:val="002B5C9C"/>
    <w:rsid w:val="002E4CB6"/>
    <w:rsid w:val="00310CF5"/>
    <w:rsid w:val="00340B35"/>
    <w:rsid w:val="00343FA4"/>
    <w:rsid w:val="003911EC"/>
    <w:rsid w:val="003D2F1E"/>
    <w:rsid w:val="003E5A1D"/>
    <w:rsid w:val="004046C7"/>
    <w:rsid w:val="00455F56"/>
    <w:rsid w:val="00482475"/>
    <w:rsid w:val="004874EA"/>
    <w:rsid w:val="004A29BF"/>
    <w:rsid w:val="004A4BA5"/>
    <w:rsid w:val="004A7140"/>
    <w:rsid w:val="004C1633"/>
    <w:rsid w:val="004C4D91"/>
    <w:rsid w:val="004C74D6"/>
    <w:rsid w:val="004E3769"/>
    <w:rsid w:val="004E7805"/>
    <w:rsid w:val="00566131"/>
    <w:rsid w:val="00571455"/>
    <w:rsid w:val="005A35F3"/>
    <w:rsid w:val="005C4725"/>
    <w:rsid w:val="005D01D9"/>
    <w:rsid w:val="00602569"/>
    <w:rsid w:val="006169B7"/>
    <w:rsid w:val="006268AD"/>
    <w:rsid w:val="00636BB6"/>
    <w:rsid w:val="00637821"/>
    <w:rsid w:val="006544C1"/>
    <w:rsid w:val="00656C8A"/>
    <w:rsid w:val="00683305"/>
    <w:rsid w:val="00687401"/>
    <w:rsid w:val="00690BFF"/>
    <w:rsid w:val="006A6782"/>
    <w:rsid w:val="006C4784"/>
    <w:rsid w:val="006D437E"/>
    <w:rsid w:val="007142EF"/>
    <w:rsid w:val="00740270"/>
    <w:rsid w:val="007476A8"/>
    <w:rsid w:val="00757BD0"/>
    <w:rsid w:val="0078416B"/>
    <w:rsid w:val="007909EE"/>
    <w:rsid w:val="0079440B"/>
    <w:rsid w:val="007A2A40"/>
    <w:rsid w:val="007B02D4"/>
    <w:rsid w:val="007D3A01"/>
    <w:rsid w:val="007E6ED6"/>
    <w:rsid w:val="00806503"/>
    <w:rsid w:val="008416DC"/>
    <w:rsid w:val="008425C2"/>
    <w:rsid w:val="00862190"/>
    <w:rsid w:val="00863663"/>
    <w:rsid w:val="00887C98"/>
    <w:rsid w:val="008C02FB"/>
    <w:rsid w:val="008C4C5C"/>
    <w:rsid w:val="009038EE"/>
    <w:rsid w:val="009043F8"/>
    <w:rsid w:val="00930610"/>
    <w:rsid w:val="00935405"/>
    <w:rsid w:val="009528FC"/>
    <w:rsid w:val="009616CC"/>
    <w:rsid w:val="00961AE9"/>
    <w:rsid w:val="00971416"/>
    <w:rsid w:val="00986008"/>
    <w:rsid w:val="009B21DD"/>
    <w:rsid w:val="009B5E7F"/>
    <w:rsid w:val="00A06AB3"/>
    <w:rsid w:val="00A3650B"/>
    <w:rsid w:val="00A57516"/>
    <w:rsid w:val="00A71BF4"/>
    <w:rsid w:val="00A75EF4"/>
    <w:rsid w:val="00A97DDC"/>
    <w:rsid w:val="00AA2EF1"/>
    <w:rsid w:val="00AC00C4"/>
    <w:rsid w:val="00AD1162"/>
    <w:rsid w:val="00AE5416"/>
    <w:rsid w:val="00AF0D97"/>
    <w:rsid w:val="00B17216"/>
    <w:rsid w:val="00B23EC5"/>
    <w:rsid w:val="00B36503"/>
    <w:rsid w:val="00B95178"/>
    <w:rsid w:val="00BA3A91"/>
    <w:rsid w:val="00BB2084"/>
    <w:rsid w:val="00BD7946"/>
    <w:rsid w:val="00BE5E37"/>
    <w:rsid w:val="00BF5CDE"/>
    <w:rsid w:val="00C11C96"/>
    <w:rsid w:val="00C307A5"/>
    <w:rsid w:val="00C411C3"/>
    <w:rsid w:val="00C4307C"/>
    <w:rsid w:val="00C80A19"/>
    <w:rsid w:val="00C87679"/>
    <w:rsid w:val="00CB25B4"/>
    <w:rsid w:val="00CC2307"/>
    <w:rsid w:val="00CC6887"/>
    <w:rsid w:val="00CF07E5"/>
    <w:rsid w:val="00D0735D"/>
    <w:rsid w:val="00D210FC"/>
    <w:rsid w:val="00D31486"/>
    <w:rsid w:val="00D47C80"/>
    <w:rsid w:val="00D6330A"/>
    <w:rsid w:val="00D71BC8"/>
    <w:rsid w:val="00D774BA"/>
    <w:rsid w:val="00DA7C38"/>
    <w:rsid w:val="00DB1053"/>
    <w:rsid w:val="00DC05B6"/>
    <w:rsid w:val="00DE7DFD"/>
    <w:rsid w:val="00E15062"/>
    <w:rsid w:val="00E261A4"/>
    <w:rsid w:val="00E310AE"/>
    <w:rsid w:val="00E82D41"/>
    <w:rsid w:val="00E8388D"/>
    <w:rsid w:val="00E92307"/>
    <w:rsid w:val="00EA22D0"/>
    <w:rsid w:val="00EB1066"/>
    <w:rsid w:val="00EB32F6"/>
    <w:rsid w:val="00EB478B"/>
    <w:rsid w:val="00ED6295"/>
    <w:rsid w:val="00F05EA3"/>
    <w:rsid w:val="00F12730"/>
    <w:rsid w:val="00F12C9B"/>
    <w:rsid w:val="00F14169"/>
    <w:rsid w:val="00F301A2"/>
    <w:rsid w:val="00F57EEE"/>
    <w:rsid w:val="00F703F8"/>
    <w:rsid w:val="00F75F97"/>
    <w:rsid w:val="00F76A08"/>
    <w:rsid w:val="00F90BAF"/>
    <w:rsid w:val="00F92BEF"/>
    <w:rsid w:val="00FB072A"/>
    <w:rsid w:val="00FB7C15"/>
    <w:rsid w:val="00FF1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15CAF"/>
  <w15:chartTrackingRefBased/>
  <w15:docId w15:val="{DD3C8B0E-31ED-4482-8EAD-A8BAF76B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outlineLvl w:val="1"/>
    </w:pPr>
    <w:rPr>
      <w:rFonts w:ascii="Arial" w:eastAsia="Arial Unicode MS" w:hAnsi="Arial"/>
      <w:sz w:val="22"/>
      <w:u w:val="single"/>
    </w:rPr>
  </w:style>
  <w:style w:type="paragraph" w:styleId="Heading3">
    <w:name w:val="heading 3"/>
    <w:basedOn w:val="Normal"/>
    <w:next w:val="Normal"/>
    <w:qFormat/>
    <w:pPr>
      <w:keepNext/>
      <w:outlineLvl w:val="2"/>
    </w:pPr>
    <w:rPr>
      <w:rFonts w:ascii="Arial" w:eastAsia="Arial Unicode MS" w:hAnsi="Arial"/>
      <w:sz w:val="24"/>
      <w:u w:val="single"/>
    </w:rPr>
  </w:style>
  <w:style w:type="paragraph" w:styleId="Heading4">
    <w:name w:val="heading 4"/>
    <w:basedOn w:val="Normal"/>
    <w:next w:val="Normal"/>
    <w:qFormat/>
    <w:pPr>
      <w:keepNext/>
      <w:outlineLvl w:val="3"/>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i/>
      <w:sz w:val="24"/>
    </w:rPr>
  </w:style>
  <w:style w:type="paragraph" w:styleId="BodyText2">
    <w:name w:val="Body Text 2"/>
    <w:basedOn w:val="Normal"/>
    <w:rPr>
      <w:rFonts w:ascii="Arial" w:hAnsi="Arial"/>
      <w:sz w:val="24"/>
    </w:rPr>
  </w:style>
  <w:style w:type="paragraph" w:styleId="PlainText">
    <w:name w:val="Plain Text"/>
    <w:basedOn w:val="Normal"/>
    <w:rPr>
      <w:rFonts w:ascii="Courier New" w:hAnsi="Courier New"/>
    </w:rPr>
  </w:style>
  <w:style w:type="paragraph" w:styleId="BodyTextIndent3">
    <w:name w:val="Body Text Indent 3"/>
    <w:basedOn w:val="Normal"/>
    <w:pPr>
      <w:ind w:left="360"/>
    </w:pPr>
    <w:rPr>
      <w:rFonts w:ascii="Tahoma" w:hAnsi="Tahoma" w:cs="Tahoma"/>
      <w:sz w:val="40"/>
      <w:szCs w:val="24"/>
    </w:rPr>
  </w:style>
  <w:style w:type="paragraph" w:styleId="BodyText3">
    <w:name w:val="Body Text 3"/>
    <w:basedOn w:val="Normal"/>
    <w:rPr>
      <w:rFonts w:ascii="Arial" w:hAnsi="Arial"/>
      <w:b/>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Numbered">
    <w:name w:val="Numbered"/>
    <w:basedOn w:val="Normal"/>
    <w:pPr>
      <w:widowControl w:val="0"/>
      <w:spacing w:after="240"/>
    </w:pPr>
    <w:rPr>
      <w:rFonts w:ascii="Arial" w:hAnsi="Arial"/>
      <w:sz w:val="22"/>
      <w:lang w:val="en-US"/>
    </w:rPr>
  </w:style>
  <w:style w:type="character" w:styleId="Hyperlink">
    <w:name w:val="Hyperlink"/>
    <w:rPr>
      <w:color w:val="0000FF"/>
      <w:u w:val="single"/>
    </w:rPr>
  </w:style>
  <w:style w:type="paragraph" w:customStyle="1" w:styleId="Default">
    <w:name w:val="Default"/>
    <w:rsid w:val="005C4725"/>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690BFF"/>
    <w:rPr>
      <w:lang w:eastAsia="en-US"/>
    </w:rPr>
  </w:style>
  <w:style w:type="paragraph" w:styleId="NormalWeb">
    <w:name w:val="Normal (Web)"/>
    <w:basedOn w:val="Normal"/>
    <w:uiPriority w:val="99"/>
    <w:semiHidden/>
    <w:unhideWhenUsed/>
    <w:rsid w:val="004046C7"/>
    <w:pPr>
      <w:spacing w:before="100" w:beforeAutospacing="1" w:after="100" w:afterAutospacing="1"/>
    </w:pPr>
    <w:rPr>
      <w:sz w:val="24"/>
      <w:szCs w:val="24"/>
      <w:lang w:eastAsia="en-GB"/>
    </w:rPr>
  </w:style>
  <w:style w:type="character" w:customStyle="1" w:styleId="HeaderChar">
    <w:name w:val="Header Char"/>
    <w:link w:val="Header"/>
    <w:uiPriority w:val="99"/>
    <w:rsid w:val="001053D4"/>
    <w:rPr>
      <w:lang w:eastAsia="en-US"/>
    </w:rPr>
  </w:style>
  <w:style w:type="paragraph" w:styleId="BalloonText">
    <w:name w:val="Balloon Text"/>
    <w:basedOn w:val="Normal"/>
    <w:link w:val="BalloonTextChar"/>
    <w:uiPriority w:val="99"/>
    <w:semiHidden/>
    <w:unhideWhenUsed/>
    <w:rsid w:val="001053D4"/>
    <w:rPr>
      <w:rFonts w:ascii="Tahoma" w:hAnsi="Tahoma" w:cs="Tahoma"/>
      <w:sz w:val="16"/>
      <w:szCs w:val="16"/>
    </w:rPr>
  </w:style>
  <w:style w:type="character" w:customStyle="1" w:styleId="BalloonTextChar">
    <w:name w:val="Balloon Text Char"/>
    <w:link w:val="BalloonText"/>
    <w:uiPriority w:val="99"/>
    <w:semiHidden/>
    <w:rsid w:val="001053D4"/>
    <w:rPr>
      <w:rFonts w:ascii="Tahoma" w:hAnsi="Tahoma" w:cs="Tahoma"/>
      <w:sz w:val="16"/>
      <w:szCs w:val="16"/>
      <w:lang w:eastAsia="en-US"/>
    </w:rPr>
  </w:style>
  <w:style w:type="table" w:styleId="TableGrid">
    <w:name w:val="Table Grid"/>
    <w:basedOn w:val="TableNormal"/>
    <w:uiPriority w:val="59"/>
    <w:rsid w:val="00105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5178"/>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43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4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CS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E5D83B606999458CD663A20477875A" ma:contentTypeVersion="10" ma:contentTypeDescription="Create a new document." ma:contentTypeScope="" ma:versionID="a4b6685316b0a7be43a7a320b8cf7764">
  <xsd:schema xmlns:xsd="http://www.w3.org/2001/XMLSchema" xmlns:xs="http://www.w3.org/2001/XMLSchema" xmlns:p="http://schemas.microsoft.com/office/2006/metadata/properties" xmlns:ns2="10102921-a575-4443-94b9-a0d58209b2ab" targetNamespace="http://schemas.microsoft.com/office/2006/metadata/properties" ma:root="true" ma:fieldsID="814f28bb6e5842970b618e6424681549" ns2:_="">
    <xsd:import namespace="10102921-a575-4443-94b9-a0d58209b2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02921-a575-4443-94b9-a0d58209b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B1EDD-ED57-4659-B2ED-A91A6FE0F1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161B65-6967-43E3-B773-8D853A74C1F9}">
  <ds:schemaRefs>
    <ds:schemaRef ds:uri="http://schemas.microsoft.com/sharepoint/v3/contenttype/forms"/>
  </ds:schemaRefs>
</ds:datastoreItem>
</file>

<file path=customXml/itemProps3.xml><?xml version="1.0" encoding="utf-8"?>
<ds:datastoreItem xmlns:ds="http://schemas.openxmlformats.org/officeDocument/2006/customXml" ds:itemID="{62648692-E790-4137-992E-D2CAC9FBA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02921-a575-4443-94b9-a0d58209b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PCS3</Template>
  <TotalTime>2</TotalTime>
  <Pages>15</Pages>
  <Words>4301</Words>
  <Characters>24517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SEN Policy</vt:lpstr>
    </vt:vector>
  </TitlesOfParts>
  <Company>Northants County Council</Company>
  <LinksUpToDate>false</LinksUpToDate>
  <CharactersWithSpaces>28761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 Policy</dc:title>
  <dc:subject/>
  <dc:creator>education</dc:creator>
  <cp:keywords/>
  <cp:lastModifiedBy>Emma</cp:lastModifiedBy>
  <cp:revision>2</cp:revision>
  <cp:lastPrinted>2014-05-21T15:51:00Z</cp:lastPrinted>
  <dcterms:created xsi:type="dcterms:W3CDTF">2020-11-27T12:13:00Z</dcterms:created>
  <dcterms:modified xsi:type="dcterms:W3CDTF">2020-11-27T12:13:00Z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0x01010040E5D83B606999458CD663A20477875A</vt:lpwstr>
  </property>
</Properties>
</file>